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29"/>
        <w:gridCol w:w="4726"/>
      </w:tblGrid>
      <w:tr w:rsidR="00E9029D" w:rsidRPr="002E7D03" w:rsidTr="002D754F">
        <w:tc>
          <w:tcPr>
            <w:tcW w:w="4629" w:type="dxa"/>
            <w:shd w:val="clear" w:color="auto" w:fill="auto"/>
          </w:tcPr>
          <w:p w:rsidR="00E9029D" w:rsidRPr="002E7D03" w:rsidRDefault="00E9029D" w:rsidP="00E34D18">
            <w:pPr>
              <w:jc w:val="center"/>
              <w:rPr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E9029D" w:rsidRPr="002E7D03" w:rsidRDefault="00E9029D" w:rsidP="00E9029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E7D03">
              <w:rPr>
                <w:szCs w:val="28"/>
              </w:rPr>
              <w:t>«УТВЕРЖДАЮ»</w:t>
            </w:r>
          </w:p>
          <w:p w:rsidR="00E9029D" w:rsidRPr="002E7D03" w:rsidRDefault="00E9029D" w:rsidP="00E9029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E7D03">
              <w:rPr>
                <w:szCs w:val="28"/>
              </w:rPr>
              <w:t>Директор</w:t>
            </w:r>
          </w:p>
          <w:p w:rsidR="00E9029D" w:rsidRPr="002E7D03" w:rsidRDefault="00E9029D" w:rsidP="00E9029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E7D03">
              <w:rPr>
                <w:szCs w:val="28"/>
              </w:rPr>
              <w:t xml:space="preserve">института </w:t>
            </w:r>
            <w:r>
              <w:rPr>
                <w:szCs w:val="28"/>
              </w:rPr>
              <w:t xml:space="preserve">экономики и </w:t>
            </w:r>
            <w:r w:rsidRPr="002E7D03">
              <w:rPr>
                <w:szCs w:val="28"/>
              </w:rPr>
              <w:t>управления НИУ «БелГУ»</w:t>
            </w:r>
          </w:p>
          <w:p w:rsidR="00E9029D" w:rsidRPr="002E7D03" w:rsidRDefault="00E9029D" w:rsidP="00E9029D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E9029D" w:rsidRPr="002E7D03" w:rsidRDefault="00E9029D" w:rsidP="00E9029D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r w:rsidRPr="002E7D03">
              <w:rPr>
                <w:szCs w:val="28"/>
              </w:rPr>
              <w:t>В.</w:t>
            </w:r>
            <w:r w:rsidR="002D754F">
              <w:rPr>
                <w:szCs w:val="28"/>
              </w:rPr>
              <w:t>М.</w:t>
            </w:r>
            <w:r w:rsidRPr="002E7D03">
              <w:rPr>
                <w:szCs w:val="28"/>
              </w:rPr>
              <w:t xml:space="preserve"> Захаров</w:t>
            </w:r>
          </w:p>
          <w:p w:rsidR="00E9029D" w:rsidRPr="002E7D03" w:rsidRDefault="00E9029D" w:rsidP="00E9029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6C2592">
              <w:rPr>
                <w:szCs w:val="28"/>
              </w:rPr>
              <w:t>«</w:t>
            </w:r>
            <w:r w:rsidR="002D754F">
              <w:rPr>
                <w:szCs w:val="28"/>
              </w:rPr>
              <w:t>1</w:t>
            </w:r>
            <w:r w:rsidRPr="006C2592">
              <w:rPr>
                <w:szCs w:val="28"/>
              </w:rPr>
              <w:t xml:space="preserve">» </w:t>
            </w:r>
            <w:r w:rsidR="002D754F">
              <w:rPr>
                <w:szCs w:val="28"/>
              </w:rPr>
              <w:t xml:space="preserve">февраля </w:t>
            </w:r>
            <w:r w:rsidRPr="006C2592">
              <w:rPr>
                <w:szCs w:val="28"/>
              </w:rPr>
              <w:t>201</w:t>
            </w:r>
            <w:r w:rsidR="002D754F">
              <w:rPr>
                <w:szCs w:val="28"/>
              </w:rPr>
              <w:t>9</w:t>
            </w:r>
            <w:r w:rsidRPr="006C2592">
              <w:rPr>
                <w:szCs w:val="28"/>
              </w:rPr>
              <w:t xml:space="preserve"> г.</w:t>
            </w:r>
          </w:p>
          <w:p w:rsidR="00E9029D" w:rsidRPr="002E7D03" w:rsidRDefault="00E9029D" w:rsidP="00E34D18">
            <w:pPr>
              <w:rPr>
                <w:szCs w:val="28"/>
              </w:rPr>
            </w:pPr>
          </w:p>
        </w:tc>
      </w:tr>
    </w:tbl>
    <w:p w:rsidR="002D754F" w:rsidRPr="002D754F" w:rsidRDefault="002D754F" w:rsidP="002D754F">
      <w:pPr>
        <w:spacing w:line="240" w:lineRule="auto"/>
        <w:ind w:firstLine="0"/>
        <w:jc w:val="center"/>
        <w:rPr>
          <w:b/>
          <w:bCs/>
        </w:rPr>
      </w:pPr>
      <w:r w:rsidRPr="002D754F">
        <w:rPr>
          <w:b/>
          <w:bCs/>
        </w:rPr>
        <w:t xml:space="preserve">ПОЛОЖЕНИЕ </w:t>
      </w:r>
    </w:p>
    <w:p w:rsidR="002D754F" w:rsidRDefault="002D754F" w:rsidP="002D754F">
      <w:pPr>
        <w:spacing w:line="240" w:lineRule="auto"/>
        <w:ind w:firstLine="0"/>
        <w:jc w:val="center"/>
        <w:rPr>
          <w:b/>
        </w:rPr>
      </w:pPr>
      <w:r w:rsidRPr="002D754F">
        <w:rPr>
          <w:b/>
          <w:bCs/>
        </w:rPr>
        <w:t xml:space="preserve">О ПРОВЕДЕНИИ </w:t>
      </w:r>
      <w:r w:rsidRPr="002D754F">
        <w:rPr>
          <w:b/>
        </w:rPr>
        <w:t>КОНКУРС</w:t>
      </w:r>
      <w:r>
        <w:rPr>
          <w:b/>
        </w:rPr>
        <w:t>А</w:t>
      </w:r>
      <w:r w:rsidRPr="002D754F">
        <w:rPr>
          <w:b/>
        </w:rPr>
        <w:t xml:space="preserve"> </w:t>
      </w:r>
    </w:p>
    <w:p w:rsidR="002D754F" w:rsidRPr="002D754F" w:rsidRDefault="002D754F" w:rsidP="002D754F">
      <w:pPr>
        <w:spacing w:line="240" w:lineRule="auto"/>
        <w:ind w:firstLine="0"/>
        <w:jc w:val="center"/>
        <w:rPr>
          <w:b/>
        </w:rPr>
      </w:pPr>
      <w:r w:rsidRPr="002D754F">
        <w:rPr>
          <w:b/>
        </w:rPr>
        <w:t>СТУДЕНЧЕСКИХ НАУЧНЫХ ЭКСПЕРИМЕНТОВ</w:t>
      </w:r>
    </w:p>
    <w:p w:rsidR="002D754F" w:rsidRPr="002D754F" w:rsidRDefault="002D754F" w:rsidP="002D754F">
      <w:pPr>
        <w:spacing w:line="240" w:lineRule="auto"/>
        <w:ind w:firstLine="0"/>
        <w:jc w:val="center"/>
        <w:rPr>
          <w:b/>
        </w:rPr>
      </w:pPr>
      <w:r w:rsidRPr="002D754F">
        <w:rPr>
          <w:b/>
        </w:rPr>
        <w:t>«TRIAL TRIP»</w:t>
      </w:r>
    </w:p>
    <w:p w:rsidR="00E9029D" w:rsidRDefault="00E9029D" w:rsidP="00E9029D"/>
    <w:p w:rsidR="002D754F" w:rsidRPr="002D754F" w:rsidRDefault="002D754F" w:rsidP="002D754F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2D754F">
        <w:rPr>
          <w:rFonts w:eastAsia="Times New Roman" w:cs="Times New Roman"/>
          <w:b/>
          <w:caps/>
          <w:szCs w:val="28"/>
          <w:lang w:eastAsia="ru-RU"/>
        </w:rPr>
        <w:t xml:space="preserve">1. </w:t>
      </w:r>
      <w:r w:rsidRPr="002D754F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 xml:space="preserve">1.1. Настоящее Положение определяет порядок и условия проведения конкурса </w:t>
      </w:r>
      <w:r>
        <w:rPr>
          <w:rFonts w:eastAsia="Times New Roman" w:cs="Times New Roman"/>
          <w:szCs w:val="28"/>
          <w:lang w:eastAsia="ru-RU"/>
        </w:rPr>
        <w:t xml:space="preserve">студенческих научных экспериментов </w:t>
      </w:r>
      <w:r w:rsidRPr="002D754F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val="en-US" w:eastAsia="ru-RU"/>
        </w:rPr>
        <w:t>Trial</w:t>
      </w:r>
      <w:r w:rsidRPr="002D754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Trip</w:t>
      </w:r>
      <w:r w:rsidRPr="002D754F">
        <w:rPr>
          <w:rFonts w:eastAsia="Times New Roman" w:cs="Times New Roman"/>
          <w:szCs w:val="28"/>
          <w:lang w:eastAsia="ru-RU"/>
        </w:rPr>
        <w:t>» (далее – Конкурс) в институте</w:t>
      </w:r>
      <w:r>
        <w:rPr>
          <w:rFonts w:eastAsia="Times New Roman" w:cs="Times New Roman"/>
          <w:szCs w:val="28"/>
          <w:lang w:eastAsia="ru-RU"/>
        </w:rPr>
        <w:t xml:space="preserve"> экономики и</w:t>
      </w:r>
      <w:r w:rsidRPr="002D754F">
        <w:rPr>
          <w:rFonts w:eastAsia="Times New Roman" w:cs="Times New Roman"/>
          <w:szCs w:val="28"/>
          <w:lang w:eastAsia="ru-RU"/>
        </w:rPr>
        <w:t xml:space="preserve"> управления Белгородского государственного национального исследовательского университета (далее – Университет).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>1.2. Организацию и проведение Конкурса осуществляет кафедра менеджмента и маркетинга Университета.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 xml:space="preserve">1.3. Непосредственный порядок проведения Конкурса регламентируется настоящим Положением. 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>1.4. Для объективной оценки конкурсантов формируется группа экспертов в качественном и количественном составе, необходимом для обеспечения объективной оценки. 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>1.5. Настоящее положение публикуется на официальном сайте институт</w:t>
      </w:r>
      <w:r>
        <w:rPr>
          <w:rFonts w:eastAsia="Times New Roman" w:cs="Times New Roman"/>
          <w:szCs w:val="28"/>
          <w:lang w:eastAsia="ru-RU"/>
        </w:rPr>
        <w:t>а экономики и</w:t>
      </w:r>
      <w:r w:rsidRPr="002D754F">
        <w:rPr>
          <w:rFonts w:eastAsia="Times New Roman" w:cs="Times New Roman"/>
          <w:szCs w:val="28"/>
          <w:lang w:eastAsia="ru-RU"/>
        </w:rPr>
        <w:t xml:space="preserve"> управления (</w:t>
      </w:r>
      <w:r w:rsidRPr="002D754F">
        <w:rPr>
          <w:rFonts w:eastAsia="Times New Roman" w:cs="Times New Roman"/>
          <w:szCs w:val="28"/>
          <w:lang w:val="de-DE" w:eastAsia="ru-RU"/>
        </w:rPr>
        <w:t>http://iu.bsu.edu.ru/iu/</w:t>
      </w:r>
      <w:r w:rsidRPr="002D754F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>0</w:t>
      </w:r>
      <w:r w:rsidRPr="002D754F">
        <w:rPr>
          <w:rFonts w:eastAsia="Times New Roman" w:cs="Times New Roman"/>
          <w:szCs w:val="28"/>
          <w:lang w:eastAsia="ru-RU"/>
        </w:rPr>
        <w:t>1.0</w:t>
      </w:r>
      <w:r w:rsidR="00345252">
        <w:rPr>
          <w:rFonts w:eastAsia="Times New Roman" w:cs="Times New Roman"/>
          <w:szCs w:val="28"/>
          <w:lang w:eastAsia="ru-RU"/>
        </w:rPr>
        <w:t>9</w:t>
      </w:r>
      <w:r w:rsidRPr="002D754F">
        <w:rPr>
          <w:rFonts w:eastAsia="Times New Roman" w:cs="Times New Roman"/>
          <w:szCs w:val="28"/>
          <w:lang w:eastAsia="ru-RU"/>
        </w:rPr>
        <w:t>.201</w:t>
      </w:r>
      <w:r>
        <w:rPr>
          <w:rFonts w:eastAsia="Times New Roman" w:cs="Times New Roman"/>
          <w:szCs w:val="28"/>
          <w:lang w:eastAsia="ru-RU"/>
        </w:rPr>
        <w:t>9</w:t>
      </w:r>
      <w:r w:rsidRPr="002D754F">
        <w:rPr>
          <w:rFonts w:eastAsia="Times New Roman" w:cs="Times New Roman"/>
          <w:szCs w:val="28"/>
          <w:lang w:eastAsia="ru-RU"/>
        </w:rPr>
        <w:t xml:space="preserve"> г. Эта дата является датой официального объявления Конкурса.</w:t>
      </w:r>
    </w:p>
    <w:p w:rsidR="002D754F" w:rsidRPr="002D754F" w:rsidRDefault="002D754F" w:rsidP="002D754F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754F" w:rsidRPr="002D754F" w:rsidRDefault="002D754F" w:rsidP="002D754F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D754F">
        <w:rPr>
          <w:rFonts w:eastAsia="Times New Roman" w:cs="Times New Roman"/>
          <w:b/>
          <w:bCs/>
          <w:szCs w:val="28"/>
          <w:lang w:eastAsia="ru-RU"/>
        </w:rPr>
        <w:t xml:space="preserve">2. Цель </w:t>
      </w:r>
      <w:r w:rsidRPr="002D754F">
        <w:rPr>
          <w:rFonts w:eastAsia="Times New Roman" w:cs="Times New Roman"/>
          <w:b/>
          <w:szCs w:val="28"/>
          <w:lang w:eastAsia="ru-RU"/>
        </w:rPr>
        <w:t>Конкурса</w:t>
      </w:r>
    </w:p>
    <w:p w:rsidR="009A3B7A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 xml:space="preserve">2.1. Основная цель Конкурса – стимулирование </w:t>
      </w:r>
      <w:r w:rsidR="009A3B7A">
        <w:rPr>
          <w:rFonts w:eastAsia="Times New Roman" w:cs="Times New Roman"/>
          <w:szCs w:val="28"/>
          <w:lang w:eastAsia="ru-RU"/>
        </w:rPr>
        <w:t xml:space="preserve">интереса студентов к проведению научных исследований и экспериментов как составной части стратегии профессионального развития молодых ученых. 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2D754F" w:rsidRPr="002D754F" w:rsidRDefault="002D754F" w:rsidP="002D754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D754F">
        <w:rPr>
          <w:rFonts w:eastAsia="Times New Roman" w:cs="Times New Roman"/>
          <w:b/>
          <w:szCs w:val="28"/>
          <w:lang w:eastAsia="ru-RU"/>
        </w:rPr>
        <w:t>3. Средства Конкурса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 xml:space="preserve">3.1. Конкурс организуется и проводится в рамках </w:t>
      </w:r>
      <w:r w:rsidRPr="002D754F">
        <w:rPr>
          <w:rFonts w:eastAsia="Times New Roman" w:cs="Times New Roman"/>
          <w:szCs w:val="26"/>
          <w:lang w:eastAsia="ru-RU"/>
        </w:rPr>
        <w:t xml:space="preserve">текущего финансирования Института </w:t>
      </w:r>
      <w:r w:rsidR="009A3B7A">
        <w:rPr>
          <w:rFonts w:eastAsia="Times New Roman" w:cs="Times New Roman"/>
          <w:szCs w:val="26"/>
          <w:lang w:eastAsia="ru-RU"/>
        </w:rPr>
        <w:t xml:space="preserve">экономики и </w:t>
      </w:r>
      <w:r w:rsidRPr="002D754F">
        <w:rPr>
          <w:rFonts w:eastAsia="Times New Roman" w:cs="Times New Roman"/>
          <w:szCs w:val="26"/>
          <w:lang w:eastAsia="ru-RU"/>
        </w:rPr>
        <w:t>управления Университета.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D754F" w:rsidRPr="002D754F" w:rsidRDefault="002D754F" w:rsidP="002D754F">
      <w:pPr>
        <w:spacing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D754F">
        <w:rPr>
          <w:rFonts w:eastAsia="Times New Roman" w:cs="Times New Roman"/>
          <w:b/>
          <w:szCs w:val="28"/>
          <w:lang w:eastAsia="ru-RU"/>
        </w:rPr>
        <w:t>4. Участники Конкурса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>4.1. В Конкурсе могут принимать участие</w:t>
      </w:r>
      <w:r w:rsidR="009A3B7A">
        <w:rPr>
          <w:rFonts w:eastAsia="Times New Roman" w:cs="Times New Roman"/>
          <w:szCs w:val="28"/>
          <w:lang w:eastAsia="ru-RU"/>
        </w:rPr>
        <w:t xml:space="preserve"> бакалавры и магистры</w:t>
      </w:r>
      <w:r w:rsidR="00370330">
        <w:rPr>
          <w:rFonts w:eastAsia="Times New Roman" w:cs="Times New Roman"/>
          <w:szCs w:val="28"/>
          <w:lang w:eastAsia="ru-RU"/>
        </w:rPr>
        <w:t xml:space="preserve">, </w:t>
      </w:r>
      <w:r w:rsidR="00370330" w:rsidRPr="00370330">
        <w:rPr>
          <w:rStyle w:val="2"/>
          <w:rFonts w:eastAsiaTheme="minorHAnsi"/>
          <w:sz w:val="28"/>
          <w:szCs w:val="24"/>
        </w:rPr>
        <w:t>обучающиеся по укрупненной группе специальностей и направлений подготовки высшего образования – Экономика и управление (38)</w:t>
      </w:r>
      <w:r w:rsidR="00370330">
        <w:rPr>
          <w:rStyle w:val="2"/>
          <w:rFonts w:eastAsiaTheme="minorHAnsi"/>
          <w:sz w:val="28"/>
          <w:szCs w:val="24"/>
        </w:rPr>
        <w:t xml:space="preserve">, </w:t>
      </w:r>
      <w:r w:rsidRPr="002D754F">
        <w:rPr>
          <w:rFonts w:eastAsia="Times New Roman" w:cs="Times New Roman"/>
          <w:szCs w:val="28"/>
          <w:lang w:eastAsia="ru-RU"/>
        </w:rPr>
        <w:t xml:space="preserve">сформировавшие команду в составе </w:t>
      </w:r>
      <w:r w:rsidR="009A3B7A">
        <w:rPr>
          <w:rFonts w:eastAsia="Times New Roman" w:cs="Times New Roman"/>
          <w:szCs w:val="28"/>
          <w:lang w:eastAsia="ru-RU"/>
        </w:rPr>
        <w:t>2-3</w:t>
      </w:r>
      <w:r w:rsidRPr="002D754F">
        <w:rPr>
          <w:rFonts w:eastAsia="Times New Roman" w:cs="Times New Roman"/>
          <w:szCs w:val="28"/>
          <w:lang w:eastAsia="ru-RU"/>
        </w:rPr>
        <w:t xml:space="preserve"> человек.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D754F" w:rsidRPr="002D754F" w:rsidRDefault="002D754F" w:rsidP="002D754F">
      <w:pPr>
        <w:spacing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D754F">
        <w:rPr>
          <w:rFonts w:eastAsia="Times New Roman" w:cs="Times New Roman"/>
          <w:b/>
          <w:szCs w:val="28"/>
          <w:lang w:eastAsia="ru-RU"/>
        </w:rPr>
        <w:t xml:space="preserve">5. Судейство Конкурса 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 xml:space="preserve">5.1. В состав экспертной группы, оценивающей участников, входят не менее </w:t>
      </w:r>
      <w:r w:rsidR="00370330">
        <w:rPr>
          <w:rFonts w:eastAsia="Times New Roman" w:cs="Times New Roman"/>
          <w:szCs w:val="28"/>
          <w:lang w:eastAsia="ru-RU"/>
        </w:rPr>
        <w:t>5</w:t>
      </w:r>
      <w:r w:rsidRPr="002D754F">
        <w:rPr>
          <w:rFonts w:eastAsia="Times New Roman" w:cs="Times New Roman"/>
          <w:szCs w:val="28"/>
          <w:lang w:eastAsia="ru-RU"/>
        </w:rPr>
        <w:t xml:space="preserve"> человек, являющихся специалистами в области </w:t>
      </w:r>
      <w:r w:rsidR="00370330">
        <w:rPr>
          <w:rFonts w:eastAsia="Times New Roman" w:cs="Times New Roman"/>
          <w:szCs w:val="28"/>
          <w:lang w:eastAsia="ru-RU"/>
        </w:rPr>
        <w:t>прикладных научных исследований.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D754F" w:rsidRPr="002D754F" w:rsidRDefault="002D754F" w:rsidP="002D754F">
      <w:pPr>
        <w:spacing w:line="24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D754F">
        <w:rPr>
          <w:rFonts w:eastAsia="Times New Roman" w:cs="Times New Roman"/>
          <w:b/>
          <w:szCs w:val="28"/>
          <w:lang w:eastAsia="ru-RU"/>
        </w:rPr>
        <w:t>6. Условия и порядок проведения Конкурса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 xml:space="preserve">6.1. Обязательным условием участия в Конкурсе является представление выполненного задания (Приложение 1). 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>6.</w:t>
      </w:r>
      <w:r w:rsidR="00370330">
        <w:rPr>
          <w:rFonts w:eastAsia="Times New Roman" w:cs="Times New Roman"/>
          <w:szCs w:val="28"/>
          <w:lang w:eastAsia="ru-RU"/>
        </w:rPr>
        <w:t>2</w:t>
      </w:r>
      <w:r w:rsidRPr="002D754F">
        <w:rPr>
          <w:rFonts w:eastAsia="Times New Roman" w:cs="Times New Roman"/>
          <w:szCs w:val="28"/>
          <w:lang w:eastAsia="ru-RU"/>
        </w:rPr>
        <w:t xml:space="preserve">. Срок подачи заявок для участия в Конкурсе – до </w:t>
      </w:r>
      <w:r w:rsidR="00345252">
        <w:rPr>
          <w:rFonts w:eastAsia="Times New Roman" w:cs="Times New Roman"/>
          <w:szCs w:val="28"/>
          <w:lang w:eastAsia="ru-RU"/>
        </w:rPr>
        <w:t>1 октября</w:t>
      </w:r>
      <w:r w:rsidRPr="002D754F">
        <w:rPr>
          <w:rFonts w:eastAsia="Times New Roman" w:cs="Times New Roman"/>
          <w:szCs w:val="28"/>
          <w:lang w:eastAsia="ru-RU"/>
        </w:rPr>
        <w:t xml:space="preserve"> 201</w:t>
      </w:r>
      <w:r w:rsidR="00370330">
        <w:rPr>
          <w:rFonts w:eastAsia="Times New Roman" w:cs="Times New Roman"/>
          <w:szCs w:val="28"/>
          <w:lang w:eastAsia="ru-RU"/>
        </w:rPr>
        <w:t>9</w:t>
      </w:r>
      <w:r w:rsidRPr="002D754F">
        <w:rPr>
          <w:rFonts w:eastAsia="Times New Roman" w:cs="Times New Roman"/>
          <w:szCs w:val="28"/>
          <w:lang w:eastAsia="ru-RU"/>
        </w:rPr>
        <w:t xml:space="preserve"> г. включительно.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>6.4. Для участников Конкурса кафедрой менеджмента и маркетинга Университета организуются консультативные семинары по подготовке и оформлению конкурсного задания.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>6.5. Дата проведения защиты конкурсных заданий сообщается участникам дополнительно, не позднее</w:t>
      </w:r>
      <w:r w:rsidR="00370330">
        <w:rPr>
          <w:rFonts w:eastAsia="Times New Roman" w:cs="Times New Roman"/>
          <w:szCs w:val="28"/>
          <w:lang w:eastAsia="ru-RU"/>
        </w:rPr>
        <w:t>, чем за</w:t>
      </w:r>
      <w:r w:rsidRPr="002D754F">
        <w:rPr>
          <w:rFonts w:eastAsia="Times New Roman" w:cs="Times New Roman"/>
          <w:szCs w:val="28"/>
          <w:lang w:eastAsia="ru-RU"/>
        </w:rPr>
        <w:t xml:space="preserve"> 7 рабочих дней</w:t>
      </w:r>
      <w:r w:rsidR="00370330">
        <w:rPr>
          <w:rFonts w:eastAsia="Times New Roman" w:cs="Times New Roman"/>
          <w:szCs w:val="28"/>
          <w:lang w:eastAsia="ru-RU"/>
        </w:rPr>
        <w:t xml:space="preserve"> до ее проведения. </w:t>
      </w:r>
      <w:r w:rsidRPr="002D754F">
        <w:rPr>
          <w:rFonts w:eastAsia="Times New Roman" w:cs="Times New Roman"/>
          <w:szCs w:val="28"/>
          <w:lang w:eastAsia="ru-RU"/>
        </w:rPr>
        <w:t xml:space="preserve"> 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D754F" w:rsidRPr="002D754F" w:rsidRDefault="002D754F" w:rsidP="002D754F">
      <w:pPr>
        <w:spacing w:line="240" w:lineRule="auto"/>
        <w:ind w:firstLine="567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2D754F">
        <w:rPr>
          <w:rFonts w:eastAsia="Times New Roman" w:cs="Times New Roman"/>
          <w:b/>
          <w:caps/>
          <w:szCs w:val="28"/>
          <w:lang w:eastAsia="ru-RU"/>
        </w:rPr>
        <w:t xml:space="preserve">7. </w:t>
      </w:r>
      <w:r w:rsidRPr="002D754F">
        <w:rPr>
          <w:rFonts w:eastAsia="Times New Roman" w:cs="Times New Roman"/>
          <w:b/>
          <w:szCs w:val="28"/>
          <w:lang w:eastAsia="ru-RU"/>
        </w:rPr>
        <w:t>Подведение итогов и награждение победителей Конкурса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>7.1. По итогам Конкурса определяются победители, набравшие наибольшее количество баллов. Победители Конкурса награждаются дипломами.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caps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>7.2.</w:t>
      </w:r>
      <w:r w:rsidRPr="002D754F">
        <w:rPr>
          <w:rFonts w:eastAsia="Times New Roman" w:cs="Times New Roman"/>
          <w:b/>
          <w:caps/>
          <w:szCs w:val="28"/>
          <w:lang w:eastAsia="ru-RU"/>
        </w:rPr>
        <w:t xml:space="preserve"> </w:t>
      </w:r>
      <w:r w:rsidRPr="002D754F">
        <w:rPr>
          <w:rFonts w:eastAsia="Times New Roman" w:cs="Times New Roman"/>
          <w:caps/>
          <w:szCs w:val="28"/>
          <w:lang w:eastAsia="ru-RU"/>
        </w:rPr>
        <w:t>К</w:t>
      </w:r>
      <w:r w:rsidRPr="002D754F">
        <w:rPr>
          <w:rFonts w:eastAsia="Times New Roman" w:cs="Times New Roman"/>
          <w:szCs w:val="28"/>
          <w:lang w:eastAsia="ru-RU"/>
        </w:rPr>
        <w:t>ритерии оценки конкурсного задания: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 xml:space="preserve">7.2.1. Соответствие </w:t>
      </w:r>
      <w:r w:rsidR="00A14326" w:rsidRPr="00A14326">
        <w:rPr>
          <w:rFonts w:eastAsia="Times New Roman" w:cs="Times New Roman"/>
          <w:szCs w:val="28"/>
          <w:lang w:eastAsia="ru-RU"/>
        </w:rPr>
        <w:t>плана</w:t>
      </w:r>
      <w:r w:rsidRPr="002D754F">
        <w:rPr>
          <w:rFonts w:eastAsia="Times New Roman" w:cs="Times New Roman"/>
          <w:szCs w:val="28"/>
          <w:lang w:eastAsia="ru-RU"/>
        </w:rPr>
        <w:t xml:space="preserve"> конкурсного задания методологическим основам </w:t>
      </w:r>
      <w:r w:rsidR="00A14326" w:rsidRPr="00A14326">
        <w:rPr>
          <w:rFonts w:eastAsia="Times New Roman" w:cs="Times New Roman"/>
          <w:szCs w:val="28"/>
          <w:lang w:eastAsia="ru-RU"/>
        </w:rPr>
        <w:t>проведения научного эксперимента</w:t>
      </w:r>
      <w:r w:rsidRPr="002D754F">
        <w:rPr>
          <w:rFonts w:eastAsia="Times New Roman" w:cs="Times New Roman"/>
          <w:szCs w:val="28"/>
          <w:lang w:eastAsia="ru-RU"/>
        </w:rPr>
        <w:t xml:space="preserve"> (максимальна</w:t>
      </w:r>
      <w:r w:rsidR="00C01EFA">
        <w:rPr>
          <w:rFonts w:eastAsia="Times New Roman" w:cs="Times New Roman"/>
          <w:szCs w:val="28"/>
          <w:lang w:eastAsia="ru-RU"/>
        </w:rPr>
        <w:t>я</w:t>
      </w:r>
      <w:r w:rsidRPr="002D754F">
        <w:rPr>
          <w:rFonts w:eastAsia="Times New Roman" w:cs="Times New Roman"/>
          <w:szCs w:val="28"/>
          <w:lang w:eastAsia="ru-RU"/>
        </w:rPr>
        <w:t xml:space="preserve"> оценка – 20 баллов).  </w:t>
      </w:r>
    </w:p>
    <w:p w:rsidR="002D754F" w:rsidRPr="002D754F" w:rsidRDefault="002D754F" w:rsidP="00A14326">
      <w:pPr>
        <w:tabs>
          <w:tab w:val="num" w:pos="720"/>
        </w:tabs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 xml:space="preserve">7.2.2. Корректность </w:t>
      </w:r>
      <w:r w:rsidR="00A14326" w:rsidRPr="00A14326">
        <w:rPr>
          <w:rFonts w:eastAsia="Times New Roman" w:cs="Times New Roman"/>
          <w:szCs w:val="28"/>
          <w:lang w:eastAsia="ru-RU"/>
        </w:rPr>
        <w:t xml:space="preserve">проведения эксперимента и достоверность полученных результатов </w:t>
      </w:r>
      <w:r w:rsidRPr="002D754F">
        <w:rPr>
          <w:rFonts w:eastAsia="Times New Roman" w:cs="Times New Roman"/>
          <w:szCs w:val="28"/>
          <w:lang w:eastAsia="ru-RU"/>
        </w:rPr>
        <w:t>(максимальна</w:t>
      </w:r>
      <w:r w:rsidR="00C01EFA">
        <w:rPr>
          <w:rFonts w:eastAsia="Times New Roman" w:cs="Times New Roman"/>
          <w:szCs w:val="28"/>
          <w:lang w:eastAsia="ru-RU"/>
        </w:rPr>
        <w:t>я</w:t>
      </w:r>
      <w:r w:rsidRPr="002D754F">
        <w:rPr>
          <w:rFonts w:eastAsia="Times New Roman" w:cs="Times New Roman"/>
          <w:szCs w:val="28"/>
          <w:lang w:eastAsia="ru-RU"/>
        </w:rPr>
        <w:t xml:space="preserve"> оценка – 20 баллов).</w:t>
      </w:r>
    </w:p>
    <w:p w:rsidR="002D754F" w:rsidRPr="002D754F" w:rsidRDefault="002D754F" w:rsidP="002D754F">
      <w:pPr>
        <w:tabs>
          <w:tab w:val="num" w:pos="720"/>
        </w:tabs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>7.2.3. Обоснованность сделанных выводов (максимальна</w:t>
      </w:r>
      <w:r w:rsidR="00C01EFA">
        <w:rPr>
          <w:rFonts w:eastAsia="Times New Roman" w:cs="Times New Roman"/>
          <w:szCs w:val="28"/>
          <w:lang w:eastAsia="ru-RU"/>
        </w:rPr>
        <w:t>я</w:t>
      </w:r>
      <w:r w:rsidRPr="002D754F">
        <w:rPr>
          <w:rFonts w:eastAsia="Times New Roman" w:cs="Times New Roman"/>
          <w:szCs w:val="28"/>
          <w:lang w:eastAsia="ru-RU"/>
        </w:rPr>
        <w:t xml:space="preserve"> оценка – 20 баллов).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 xml:space="preserve">7.2.4. </w:t>
      </w:r>
      <w:r w:rsidR="00D65466" w:rsidRPr="00A14326">
        <w:rPr>
          <w:rFonts w:eastAsia="Times New Roman" w:cs="Times New Roman"/>
          <w:szCs w:val="28"/>
          <w:lang w:eastAsia="ru-RU"/>
        </w:rPr>
        <w:t xml:space="preserve">Наглядность </w:t>
      </w:r>
      <w:r w:rsidRPr="002D754F">
        <w:rPr>
          <w:rFonts w:eastAsia="Times New Roman" w:cs="Times New Roman"/>
          <w:szCs w:val="28"/>
          <w:lang w:eastAsia="ru-RU"/>
        </w:rPr>
        <w:t>представления результатов выполнения конкурсного задания (максимальна</w:t>
      </w:r>
      <w:r w:rsidR="00C01EFA">
        <w:rPr>
          <w:rFonts w:eastAsia="Times New Roman" w:cs="Times New Roman"/>
          <w:szCs w:val="28"/>
          <w:lang w:eastAsia="ru-RU"/>
        </w:rPr>
        <w:t>я</w:t>
      </w:r>
      <w:r w:rsidRPr="002D754F">
        <w:rPr>
          <w:rFonts w:eastAsia="Times New Roman" w:cs="Times New Roman"/>
          <w:szCs w:val="28"/>
          <w:lang w:eastAsia="ru-RU"/>
        </w:rPr>
        <w:t xml:space="preserve"> оценка – 20 баллов). </w:t>
      </w:r>
    </w:p>
    <w:p w:rsidR="002D754F" w:rsidRPr="002D754F" w:rsidRDefault="002D754F" w:rsidP="002D75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>7.2.5. Оригинальность выполнения и представления результатов (максимальна</w:t>
      </w:r>
      <w:r w:rsidR="00C01EFA">
        <w:rPr>
          <w:rFonts w:eastAsia="Times New Roman" w:cs="Times New Roman"/>
          <w:szCs w:val="28"/>
          <w:lang w:eastAsia="ru-RU"/>
        </w:rPr>
        <w:t>я</w:t>
      </w:r>
      <w:r w:rsidRPr="002D754F">
        <w:rPr>
          <w:rFonts w:eastAsia="Times New Roman" w:cs="Times New Roman"/>
          <w:szCs w:val="28"/>
          <w:lang w:eastAsia="ru-RU"/>
        </w:rPr>
        <w:t xml:space="preserve"> оценка – 20 баллов). </w:t>
      </w:r>
    </w:p>
    <w:p w:rsidR="002D754F" w:rsidRPr="002D754F" w:rsidRDefault="002D754F" w:rsidP="002D754F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D754F" w:rsidRPr="002D754F" w:rsidRDefault="002D754F" w:rsidP="002D754F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D754F">
        <w:rPr>
          <w:rFonts w:eastAsia="Times New Roman" w:cs="Times New Roman"/>
          <w:b/>
          <w:bCs/>
          <w:color w:val="000000"/>
          <w:szCs w:val="28"/>
          <w:lang w:eastAsia="ru-RU"/>
        </w:rPr>
        <w:t>8. Контактные данные организаторов Конкурса</w:t>
      </w:r>
      <w:r w:rsidRPr="002D754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70330" w:rsidRPr="00370330" w:rsidRDefault="002D754F" w:rsidP="002D754F">
      <w:pPr>
        <w:spacing w:line="240" w:lineRule="auto"/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2D754F">
        <w:rPr>
          <w:rFonts w:eastAsia="Times New Roman" w:cs="Times New Roman"/>
          <w:color w:val="000000"/>
          <w:szCs w:val="28"/>
          <w:lang w:eastAsia="ru-RU"/>
        </w:rPr>
        <w:t xml:space="preserve">8.1. Материалы для участия в Конкурсе представляются в электронном виде </w:t>
      </w:r>
      <w:r w:rsidR="00370330">
        <w:rPr>
          <w:rFonts w:eastAsia="Times New Roman" w:cs="Times New Roman"/>
          <w:color w:val="000000"/>
          <w:szCs w:val="28"/>
          <w:lang w:eastAsia="ru-RU"/>
        </w:rPr>
        <w:t>на кафедру менеджмента и маркетинга</w:t>
      </w:r>
      <w:r w:rsidR="00D65466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370330">
        <w:rPr>
          <w:rFonts w:eastAsia="Times New Roman" w:cs="Times New Roman"/>
          <w:color w:val="000000"/>
          <w:szCs w:val="28"/>
          <w:lang w:val="en-US" w:eastAsia="ru-RU"/>
        </w:rPr>
        <w:t>e</w:t>
      </w:r>
      <w:r w:rsidR="00370330" w:rsidRPr="00370330">
        <w:rPr>
          <w:rFonts w:eastAsia="Times New Roman" w:cs="Times New Roman"/>
          <w:color w:val="000000"/>
          <w:szCs w:val="28"/>
          <w:lang w:eastAsia="ru-RU"/>
        </w:rPr>
        <w:t>-</w:t>
      </w:r>
      <w:r w:rsidR="00370330">
        <w:rPr>
          <w:rFonts w:eastAsia="Times New Roman" w:cs="Times New Roman"/>
          <w:color w:val="000000"/>
          <w:szCs w:val="28"/>
          <w:lang w:val="en-US" w:eastAsia="ru-RU"/>
        </w:rPr>
        <w:t>mail</w:t>
      </w:r>
      <w:r w:rsidR="00D65466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="00370330" w:rsidRPr="00370330">
        <w:rPr>
          <w:rFonts w:eastAsia="Times New Roman" w:cs="Times New Roman"/>
          <w:color w:val="000000"/>
          <w:szCs w:val="28"/>
          <w:lang w:eastAsia="ru-RU"/>
        </w:rPr>
        <w:t>gerasimenko@bsu.edu.ru</w:t>
      </w:r>
      <w:r w:rsidR="00D65466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D65466" w:rsidRDefault="002D754F" w:rsidP="002D754F">
      <w:pPr>
        <w:spacing w:line="240" w:lineRule="auto"/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2D754F">
        <w:rPr>
          <w:rFonts w:eastAsia="Times New Roman" w:cs="Times New Roman"/>
          <w:color w:val="000000"/>
          <w:szCs w:val="28"/>
          <w:lang w:eastAsia="ru-RU"/>
        </w:rPr>
        <w:t xml:space="preserve">8.2. Контактное лицо и координатор Конкурса – </w:t>
      </w:r>
      <w:r w:rsidR="00D65466">
        <w:rPr>
          <w:rFonts w:eastAsia="Times New Roman" w:cs="Times New Roman"/>
          <w:color w:val="000000"/>
          <w:szCs w:val="28"/>
          <w:lang w:eastAsia="ru-RU"/>
        </w:rPr>
        <w:t>Герасименко Ольга Александровна</w:t>
      </w:r>
      <w:r w:rsidRPr="002D754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D65466">
        <w:rPr>
          <w:rFonts w:eastAsia="Times New Roman" w:cs="Times New Roman"/>
          <w:color w:val="000000"/>
          <w:szCs w:val="28"/>
          <w:lang w:eastAsia="ru-RU"/>
        </w:rPr>
        <w:t xml:space="preserve">доцент кафедры менеджмента и маркетинга Университета. </w:t>
      </w:r>
    </w:p>
    <w:p w:rsidR="002D754F" w:rsidRPr="002D754F" w:rsidRDefault="002D754F" w:rsidP="00D65466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color w:val="000000"/>
          <w:szCs w:val="28"/>
          <w:lang w:eastAsia="ru-RU"/>
        </w:rPr>
        <w:t xml:space="preserve">Контактный телефон: </w:t>
      </w:r>
      <w:r w:rsidRPr="002D75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(4722) </w:t>
      </w:r>
      <w:r w:rsidR="00D6546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30</w:t>
      </w:r>
      <w:r w:rsidRPr="002D75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="00D6546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12</w:t>
      </w:r>
      <w:r w:rsidRPr="002D75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="00D6546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97.</w:t>
      </w:r>
    </w:p>
    <w:p w:rsidR="002D754F" w:rsidRPr="002D754F" w:rsidRDefault="002D754F" w:rsidP="002D754F">
      <w:pPr>
        <w:spacing w:line="240" w:lineRule="auto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2D754F">
        <w:rPr>
          <w:rFonts w:eastAsia="Times New Roman" w:cs="Times New Roman"/>
          <w:szCs w:val="28"/>
          <w:lang w:eastAsia="ru-RU"/>
        </w:rPr>
        <w:t xml:space="preserve"> </w:t>
      </w:r>
    </w:p>
    <w:p w:rsidR="002D754F" w:rsidRPr="002D754F" w:rsidRDefault="002D754F" w:rsidP="002D754F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2D754F">
        <w:rPr>
          <w:rFonts w:eastAsia="Times New Roman" w:cs="Times New Roman"/>
          <w:b/>
          <w:szCs w:val="28"/>
          <w:lang w:eastAsia="ru-RU"/>
        </w:rPr>
        <w:t>Заведующий кафедрой</w:t>
      </w:r>
    </w:p>
    <w:p w:rsidR="002D754F" w:rsidRPr="002D754F" w:rsidRDefault="002D754F" w:rsidP="002D754F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2D754F">
        <w:rPr>
          <w:rFonts w:eastAsia="Times New Roman" w:cs="Times New Roman"/>
          <w:b/>
          <w:szCs w:val="28"/>
          <w:lang w:eastAsia="ru-RU"/>
        </w:rPr>
        <w:t>менеджмента и маркетинга</w:t>
      </w:r>
      <w:r w:rsidRPr="002D754F">
        <w:rPr>
          <w:rFonts w:eastAsia="Times New Roman" w:cs="Times New Roman"/>
          <w:b/>
          <w:szCs w:val="28"/>
          <w:lang w:eastAsia="ru-RU"/>
        </w:rPr>
        <w:tab/>
      </w:r>
      <w:r w:rsidRPr="002D754F">
        <w:rPr>
          <w:rFonts w:eastAsia="Times New Roman" w:cs="Times New Roman"/>
          <w:b/>
          <w:szCs w:val="28"/>
          <w:lang w:eastAsia="ru-RU"/>
        </w:rPr>
        <w:tab/>
      </w:r>
      <w:r w:rsidRPr="002D754F">
        <w:rPr>
          <w:rFonts w:eastAsia="Times New Roman" w:cs="Times New Roman"/>
          <w:b/>
          <w:szCs w:val="28"/>
          <w:lang w:eastAsia="ru-RU"/>
        </w:rPr>
        <w:tab/>
      </w:r>
      <w:r w:rsidRPr="002D754F">
        <w:rPr>
          <w:rFonts w:eastAsia="Times New Roman" w:cs="Times New Roman"/>
          <w:b/>
          <w:szCs w:val="28"/>
          <w:lang w:eastAsia="ru-RU"/>
        </w:rPr>
        <w:tab/>
      </w:r>
      <w:r w:rsidRPr="002D754F">
        <w:rPr>
          <w:rFonts w:eastAsia="Times New Roman" w:cs="Times New Roman"/>
          <w:b/>
          <w:szCs w:val="28"/>
          <w:lang w:eastAsia="ru-RU"/>
        </w:rPr>
        <w:tab/>
      </w:r>
      <w:r w:rsidRPr="002D754F">
        <w:rPr>
          <w:rFonts w:eastAsia="Times New Roman" w:cs="Times New Roman"/>
          <w:b/>
          <w:szCs w:val="28"/>
          <w:lang w:eastAsia="ru-RU"/>
        </w:rPr>
        <w:tab/>
      </w:r>
      <w:r w:rsidR="00D65466">
        <w:rPr>
          <w:rFonts w:eastAsia="Times New Roman" w:cs="Times New Roman"/>
          <w:b/>
          <w:szCs w:val="28"/>
          <w:lang w:eastAsia="ru-RU"/>
        </w:rPr>
        <w:t xml:space="preserve">          </w:t>
      </w:r>
      <w:r w:rsidRPr="002D754F">
        <w:rPr>
          <w:rFonts w:eastAsia="Times New Roman" w:cs="Times New Roman"/>
          <w:b/>
          <w:szCs w:val="28"/>
          <w:lang w:eastAsia="ru-RU"/>
        </w:rPr>
        <w:t>Б. Тхориков</w:t>
      </w:r>
    </w:p>
    <w:p w:rsidR="00E9029D" w:rsidRDefault="00E9029D" w:rsidP="002D754F"/>
    <w:p w:rsidR="00A14326" w:rsidRPr="00A14326" w:rsidRDefault="00A14326" w:rsidP="00A14326">
      <w:pPr>
        <w:spacing w:line="240" w:lineRule="auto"/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A14326">
        <w:rPr>
          <w:rFonts w:eastAsia="Times New Roman" w:cs="Times New Roman"/>
          <w:b/>
          <w:szCs w:val="28"/>
          <w:lang w:eastAsia="ru-RU"/>
        </w:rPr>
        <w:t>Приложение 1</w:t>
      </w:r>
    </w:p>
    <w:p w:rsidR="00A14326" w:rsidRPr="00A14326" w:rsidRDefault="00A14326" w:rsidP="00A1432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14326">
        <w:rPr>
          <w:rFonts w:eastAsia="Times New Roman" w:cs="Times New Roman"/>
          <w:b/>
          <w:szCs w:val="28"/>
          <w:lang w:eastAsia="ru-RU"/>
        </w:rPr>
        <w:t>Описание конкурсного задания</w:t>
      </w:r>
    </w:p>
    <w:p w:rsidR="00A14326" w:rsidRPr="00A14326" w:rsidRDefault="00A14326" w:rsidP="00A14326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7450D4" w:rsidRDefault="00A14326" w:rsidP="00A14326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14326">
        <w:rPr>
          <w:rFonts w:eastAsia="Times New Roman" w:cs="Times New Roman"/>
          <w:szCs w:val="28"/>
          <w:lang w:eastAsia="ru-RU"/>
        </w:rPr>
        <w:t xml:space="preserve">1. Команде необходимо </w:t>
      </w:r>
      <w:r>
        <w:rPr>
          <w:rFonts w:eastAsia="Times New Roman" w:cs="Times New Roman"/>
          <w:szCs w:val="28"/>
          <w:lang w:eastAsia="ru-RU"/>
        </w:rPr>
        <w:t>провести научный эксперимент направленный</w:t>
      </w:r>
      <w:r w:rsidR="007450D4">
        <w:rPr>
          <w:rFonts w:eastAsia="Times New Roman" w:cs="Times New Roman"/>
          <w:szCs w:val="28"/>
          <w:lang w:eastAsia="ru-RU"/>
        </w:rPr>
        <w:t>:</w:t>
      </w:r>
    </w:p>
    <w:p w:rsidR="007450D4" w:rsidRDefault="007450D4" w:rsidP="00A1432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</w:t>
      </w:r>
      <w:r w:rsidR="00A14326">
        <w:rPr>
          <w:rFonts w:eastAsia="Times New Roman" w:cs="Times New Roman"/>
          <w:szCs w:val="28"/>
          <w:lang w:eastAsia="ru-RU"/>
        </w:rPr>
        <w:t xml:space="preserve"> на подтверждение авторской научной гипотез</w:t>
      </w:r>
      <w:r>
        <w:rPr>
          <w:rFonts w:eastAsia="Times New Roman" w:cs="Times New Roman"/>
          <w:szCs w:val="28"/>
          <w:lang w:eastAsia="ru-RU"/>
        </w:rPr>
        <w:t>ы</w:t>
      </w:r>
      <w:r w:rsidR="00A14326">
        <w:rPr>
          <w:rFonts w:eastAsia="Times New Roman" w:cs="Times New Roman"/>
          <w:szCs w:val="28"/>
          <w:lang w:eastAsia="ru-RU"/>
        </w:rPr>
        <w:t>, связанной с каки</w:t>
      </w:r>
      <w:r>
        <w:rPr>
          <w:rFonts w:eastAsia="Times New Roman" w:cs="Times New Roman"/>
          <w:szCs w:val="28"/>
          <w:lang w:eastAsia="ru-RU"/>
        </w:rPr>
        <w:t>м</w:t>
      </w:r>
      <w:r w:rsidR="00A14326">
        <w:rPr>
          <w:rFonts w:eastAsia="Times New Roman" w:cs="Times New Roman"/>
          <w:szCs w:val="28"/>
          <w:lang w:eastAsia="ru-RU"/>
        </w:rPr>
        <w:t>-либо социально-экономически</w:t>
      </w:r>
      <w:r>
        <w:rPr>
          <w:rFonts w:eastAsia="Times New Roman" w:cs="Times New Roman"/>
          <w:szCs w:val="28"/>
          <w:lang w:eastAsia="ru-RU"/>
        </w:rPr>
        <w:t>м</w:t>
      </w:r>
      <w:r w:rsidR="00A14326">
        <w:rPr>
          <w:rFonts w:eastAsia="Times New Roman" w:cs="Times New Roman"/>
          <w:szCs w:val="28"/>
          <w:lang w:eastAsia="ru-RU"/>
        </w:rPr>
        <w:t xml:space="preserve"> явлени</w:t>
      </w:r>
      <w:r>
        <w:rPr>
          <w:rFonts w:eastAsia="Times New Roman" w:cs="Times New Roman"/>
          <w:szCs w:val="28"/>
          <w:lang w:eastAsia="ru-RU"/>
        </w:rPr>
        <w:t xml:space="preserve">ем </w:t>
      </w:r>
      <w:r w:rsidR="00A14326">
        <w:rPr>
          <w:rFonts w:eastAsia="Times New Roman" w:cs="Times New Roman"/>
          <w:szCs w:val="28"/>
          <w:lang w:eastAsia="ru-RU"/>
        </w:rPr>
        <w:t>или процессо</w:t>
      </w:r>
      <w:r>
        <w:rPr>
          <w:rFonts w:eastAsia="Times New Roman" w:cs="Times New Roman"/>
          <w:szCs w:val="28"/>
          <w:lang w:eastAsia="ru-RU"/>
        </w:rPr>
        <w:t xml:space="preserve">м; </w:t>
      </w:r>
    </w:p>
    <w:p w:rsidR="007450D4" w:rsidRDefault="007450D4" w:rsidP="00A1432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или</w:t>
      </w:r>
    </w:p>
    <w:p w:rsidR="00A14326" w:rsidRDefault="007450D4" w:rsidP="00A1432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на подтверждение или опровержение существующий научной гипотезы в области экономических наук.</w:t>
      </w:r>
    </w:p>
    <w:p w:rsidR="007450D4" w:rsidRDefault="007450D4" w:rsidP="00A1432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450D4" w:rsidRPr="007450D4" w:rsidRDefault="007450D4" w:rsidP="007450D4">
      <w:pPr>
        <w:spacing w:line="240" w:lineRule="auto"/>
      </w:pPr>
      <w:r>
        <w:t xml:space="preserve">2. </w:t>
      </w:r>
      <w:r w:rsidRPr="007450D4">
        <w:t>План эксперимента должен включать:</w:t>
      </w:r>
    </w:p>
    <w:p w:rsidR="007450D4" w:rsidRPr="007450D4" w:rsidRDefault="007450D4" w:rsidP="007450D4">
      <w:pPr>
        <w:pStyle w:val="a3"/>
        <w:numPr>
          <w:ilvl w:val="0"/>
          <w:numId w:val="3"/>
        </w:numPr>
        <w:spacing w:line="240" w:lineRule="auto"/>
      </w:pPr>
      <w:r w:rsidRPr="007450D4">
        <w:t>цель и задачи эксперимента;</w:t>
      </w:r>
    </w:p>
    <w:p w:rsidR="007450D4" w:rsidRPr="007450D4" w:rsidRDefault="007450D4" w:rsidP="007450D4">
      <w:pPr>
        <w:pStyle w:val="a3"/>
        <w:numPr>
          <w:ilvl w:val="0"/>
          <w:numId w:val="3"/>
        </w:numPr>
        <w:spacing w:line="240" w:lineRule="auto"/>
      </w:pPr>
      <w:r w:rsidRPr="007450D4">
        <w:t>место и время проведения эксперимента, его объем;</w:t>
      </w:r>
    </w:p>
    <w:p w:rsidR="007450D4" w:rsidRPr="007450D4" w:rsidRDefault="007450D4" w:rsidP="007450D4">
      <w:pPr>
        <w:pStyle w:val="a3"/>
        <w:numPr>
          <w:ilvl w:val="0"/>
          <w:numId w:val="3"/>
        </w:numPr>
        <w:spacing w:line="240" w:lineRule="auto"/>
      </w:pPr>
      <w:r w:rsidRPr="007450D4">
        <w:t>характеристику участвующих в эксперименте лиц;</w:t>
      </w:r>
    </w:p>
    <w:p w:rsidR="007450D4" w:rsidRPr="007450D4" w:rsidRDefault="007450D4" w:rsidP="007450D4">
      <w:pPr>
        <w:pStyle w:val="a3"/>
        <w:numPr>
          <w:ilvl w:val="0"/>
          <w:numId w:val="3"/>
        </w:numPr>
        <w:spacing w:line="240" w:lineRule="auto"/>
      </w:pPr>
      <w:r w:rsidRPr="007450D4">
        <w:t>описание материалов, используемых для эксперимента;</w:t>
      </w:r>
    </w:p>
    <w:p w:rsidR="007450D4" w:rsidRPr="007450D4" w:rsidRDefault="007450D4" w:rsidP="007450D4">
      <w:pPr>
        <w:pStyle w:val="a3"/>
        <w:numPr>
          <w:ilvl w:val="0"/>
          <w:numId w:val="3"/>
        </w:numPr>
        <w:spacing w:line="240" w:lineRule="auto"/>
      </w:pPr>
      <w:r w:rsidRPr="007450D4">
        <w:t>описание методики проведения эксперимента;</w:t>
      </w:r>
    </w:p>
    <w:p w:rsidR="007450D4" w:rsidRPr="007450D4" w:rsidRDefault="007450D4" w:rsidP="007450D4">
      <w:pPr>
        <w:pStyle w:val="a3"/>
        <w:numPr>
          <w:ilvl w:val="0"/>
          <w:numId w:val="3"/>
        </w:numPr>
        <w:spacing w:line="240" w:lineRule="auto"/>
      </w:pPr>
      <w:r w:rsidRPr="007450D4">
        <w:t>описание дополнительных переменных, могущих оказать влияние на результаты эксперимента;</w:t>
      </w:r>
    </w:p>
    <w:p w:rsidR="007450D4" w:rsidRPr="007450D4" w:rsidRDefault="007450D4" w:rsidP="007450D4">
      <w:pPr>
        <w:pStyle w:val="a3"/>
        <w:numPr>
          <w:ilvl w:val="0"/>
          <w:numId w:val="3"/>
        </w:numPr>
        <w:spacing w:line="240" w:lineRule="auto"/>
      </w:pPr>
      <w:r w:rsidRPr="007450D4">
        <w:t>методику наблюдения за ходом эксперимента;</w:t>
      </w:r>
    </w:p>
    <w:p w:rsidR="007450D4" w:rsidRPr="007450D4" w:rsidRDefault="007450D4" w:rsidP="007450D4">
      <w:pPr>
        <w:pStyle w:val="a3"/>
        <w:numPr>
          <w:ilvl w:val="0"/>
          <w:numId w:val="3"/>
        </w:numPr>
        <w:spacing w:line="240" w:lineRule="auto"/>
      </w:pPr>
      <w:r w:rsidRPr="007450D4">
        <w:t>описание методики обработки результатов эксперимента;</w:t>
      </w:r>
    </w:p>
    <w:p w:rsidR="007450D4" w:rsidRPr="007450D4" w:rsidRDefault="007450D4" w:rsidP="007450D4">
      <w:pPr>
        <w:pStyle w:val="a3"/>
        <w:numPr>
          <w:ilvl w:val="0"/>
          <w:numId w:val="3"/>
        </w:numPr>
        <w:spacing w:line="240" w:lineRule="auto"/>
      </w:pPr>
      <w:r w:rsidRPr="007450D4">
        <w:t>описание методики интерпретации результатов эксперимента.</w:t>
      </w:r>
    </w:p>
    <w:p w:rsidR="007450D4" w:rsidRDefault="007450D4" w:rsidP="00A1432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450D4" w:rsidRDefault="007450D4" w:rsidP="00A1432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По итогам проведен</w:t>
      </w:r>
      <w:r w:rsidR="00BF5E16">
        <w:rPr>
          <w:rFonts w:eastAsia="Times New Roman" w:cs="Times New Roman"/>
          <w:szCs w:val="28"/>
          <w:lang w:eastAsia="ru-RU"/>
        </w:rPr>
        <w:t>ного</w:t>
      </w:r>
      <w:r>
        <w:rPr>
          <w:rFonts w:eastAsia="Times New Roman" w:cs="Times New Roman"/>
          <w:szCs w:val="28"/>
          <w:lang w:eastAsia="ru-RU"/>
        </w:rPr>
        <w:t xml:space="preserve"> эксперимента необходимо сделать выводы</w:t>
      </w:r>
      <w:r w:rsidR="00BF5E16">
        <w:rPr>
          <w:rFonts w:eastAsia="Times New Roman" w:cs="Times New Roman"/>
          <w:szCs w:val="28"/>
          <w:lang w:eastAsia="ru-RU"/>
        </w:rPr>
        <w:t xml:space="preserve"> и представить полученные результаты в форме презентаций.</w:t>
      </w:r>
    </w:p>
    <w:p w:rsidR="00BF5E16" w:rsidRDefault="00BF5E16" w:rsidP="00A1432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F5E16" w:rsidRDefault="00BF5E16" w:rsidP="00A1432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Время на проведения презентации ограничивается 7 минутами. Формат, структура и содержание презентации не регламентируются.</w:t>
      </w:r>
      <w:bookmarkStart w:id="0" w:name="_GoBack"/>
      <w:bookmarkEnd w:id="0"/>
    </w:p>
    <w:p w:rsidR="00BF5E16" w:rsidRDefault="00BF5E16" w:rsidP="00A1432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sectPr w:rsidR="00BF5E16" w:rsidSect="00FC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59C"/>
    <w:multiLevelType w:val="hybridMultilevel"/>
    <w:tmpl w:val="41EC52F8"/>
    <w:lvl w:ilvl="0" w:tplc="0DC48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5711"/>
    <w:multiLevelType w:val="multilevel"/>
    <w:tmpl w:val="E1AA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51AAE"/>
    <w:multiLevelType w:val="hybridMultilevel"/>
    <w:tmpl w:val="55CE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2A"/>
    <w:rsid w:val="00146C2F"/>
    <w:rsid w:val="002D754F"/>
    <w:rsid w:val="00345252"/>
    <w:rsid w:val="00370330"/>
    <w:rsid w:val="00426298"/>
    <w:rsid w:val="0051567F"/>
    <w:rsid w:val="00564DDF"/>
    <w:rsid w:val="007450D4"/>
    <w:rsid w:val="0093732A"/>
    <w:rsid w:val="009A3B7A"/>
    <w:rsid w:val="00A14326"/>
    <w:rsid w:val="00A76A39"/>
    <w:rsid w:val="00BF5E16"/>
    <w:rsid w:val="00C01EFA"/>
    <w:rsid w:val="00D65466"/>
    <w:rsid w:val="00E9029D"/>
    <w:rsid w:val="00FC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9D"/>
    <w:pPr>
      <w:ind w:left="720"/>
      <w:contextualSpacing/>
    </w:pPr>
  </w:style>
  <w:style w:type="character" w:customStyle="1" w:styleId="2">
    <w:name w:val="Основной текст2"/>
    <w:rsid w:val="00370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7450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T</dc:creator>
  <cp:keywords/>
  <dc:description/>
  <cp:lastModifiedBy>boss</cp:lastModifiedBy>
  <cp:revision>4</cp:revision>
  <dcterms:created xsi:type="dcterms:W3CDTF">2019-01-26T09:06:00Z</dcterms:created>
  <dcterms:modified xsi:type="dcterms:W3CDTF">2019-08-28T15:35:00Z</dcterms:modified>
</cp:coreProperties>
</file>