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0" w:type="dxa"/>
        <w:tblLook w:val="04A0" w:firstRow="1" w:lastRow="0" w:firstColumn="1" w:lastColumn="0" w:noHBand="0" w:noVBand="1"/>
      </w:tblPr>
      <w:tblGrid>
        <w:gridCol w:w="5693"/>
        <w:gridCol w:w="4230"/>
      </w:tblGrid>
      <w:tr w:rsidR="00112621" w:rsidRPr="00A90202" w:rsidTr="00112621">
        <w:trPr>
          <w:trHeight w:val="2465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112621" w:rsidRPr="00A90202" w:rsidRDefault="00112621">
            <w:pPr>
              <w:spacing w:after="77" w:line="259" w:lineRule="auto"/>
              <w:ind w:left="0" w:right="196" w:firstLine="0"/>
              <w:jc w:val="center"/>
            </w:pPr>
            <w:r w:rsidRPr="00A90202">
              <w:rPr>
                <w:sz w:val="8"/>
              </w:rPr>
              <w:t xml:space="preserve"> </w:t>
            </w:r>
          </w:p>
          <w:p w:rsidR="00112621" w:rsidRPr="00A90202" w:rsidRDefault="00112621" w:rsidP="00112621">
            <w:pPr>
              <w:spacing w:after="117" w:line="280" w:lineRule="auto"/>
              <w:ind w:left="284" w:right="0" w:firstLine="0"/>
              <w:jc w:val="center"/>
            </w:pPr>
            <w:r w:rsidRPr="00A90202">
              <w:rPr>
                <w:sz w:val="14"/>
              </w:rPr>
              <w:t>ФЕДЕРАЛЬНОЕ ГОСУДАРСТВЕННОЕ АВТОНОМНОЕ ОБРАЗОВАТЕЛЬНОЕ УЧРЕЖДЕНИЕ ВЫСШЕГО ОБРАЗОВАНИЯ</w:t>
            </w:r>
          </w:p>
          <w:p w:rsidR="00112621" w:rsidRPr="00A90202" w:rsidRDefault="00112621">
            <w:pPr>
              <w:spacing w:after="26" w:line="259" w:lineRule="auto"/>
              <w:ind w:left="307" w:right="0" w:firstLine="0"/>
              <w:jc w:val="left"/>
            </w:pPr>
            <w:r w:rsidRPr="00A90202">
              <w:rPr>
                <w:b/>
                <w:sz w:val="24"/>
              </w:rPr>
              <w:t xml:space="preserve">«БЕЛГОРОДСКИЙ ГОСУДАРСТВЕННЫЙ </w:t>
            </w:r>
          </w:p>
          <w:p w:rsidR="00112621" w:rsidRPr="00A90202" w:rsidRDefault="00112621">
            <w:pPr>
              <w:spacing w:after="25" w:line="259" w:lineRule="auto"/>
              <w:ind w:left="125" w:right="0" w:firstLine="0"/>
              <w:jc w:val="left"/>
            </w:pPr>
            <w:r w:rsidRPr="00A90202">
              <w:rPr>
                <w:b/>
                <w:sz w:val="24"/>
              </w:rPr>
              <w:t xml:space="preserve">НАЦИОНАЛЬНЫЙ ИССЛЕДОВАТЕЛЬСКИЙ  </w:t>
            </w:r>
          </w:p>
          <w:p w:rsidR="00112621" w:rsidRPr="00A90202" w:rsidRDefault="00112621">
            <w:pPr>
              <w:spacing w:after="0" w:line="259" w:lineRule="auto"/>
              <w:ind w:left="0" w:right="219" w:firstLine="0"/>
              <w:jc w:val="center"/>
            </w:pPr>
            <w:r w:rsidRPr="00A90202">
              <w:rPr>
                <w:b/>
                <w:sz w:val="24"/>
              </w:rPr>
              <w:t xml:space="preserve">УНИВЕРСИТЕТ» </w:t>
            </w:r>
          </w:p>
          <w:p w:rsidR="00112621" w:rsidRDefault="00112621">
            <w:pPr>
              <w:spacing w:after="37" w:line="259" w:lineRule="auto"/>
              <w:ind w:left="0" w:right="316" w:firstLine="0"/>
              <w:jc w:val="center"/>
              <w:rPr>
                <w:sz w:val="22"/>
              </w:rPr>
            </w:pPr>
            <w:r w:rsidRPr="00A90202">
              <w:rPr>
                <w:b/>
                <w:sz w:val="22"/>
              </w:rPr>
              <w:t>( Н И У « Б е л Г У »</w:t>
            </w:r>
            <w:proofErr w:type="gramStart"/>
            <w:r w:rsidRPr="00A90202">
              <w:rPr>
                <w:b/>
                <w:sz w:val="22"/>
              </w:rPr>
              <w:t xml:space="preserve"> </w:t>
            </w:r>
            <w:r w:rsidRPr="00A90202">
              <w:rPr>
                <w:sz w:val="22"/>
              </w:rPr>
              <w:t>)</w:t>
            </w:r>
            <w:proofErr w:type="gramEnd"/>
            <w:r w:rsidRPr="00A90202">
              <w:rPr>
                <w:sz w:val="22"/>
              </w:rPr>
              <w:t xml:space="preserve"> </w:t>
            </w:r>
          </w:p>
          <w:p w:rsidR="00112621" w:rsidRPr="00A90202" w:rsidRDefault="00112621">
            <w:pPr>
              <w:spacing w:after="37" w:line="259" w:lineRule="auto"/>
              <w:ind w:left="0" w:right="316" w:firstLine="0"/>
              <w:jc w:val="center"/>
              <w:rPr>
                <w:sz w:val="22"/>
              </w:rPr>
            </w:pPr>
          </w:p>
          <w:p w:rsidR="00112621" w:rsidRPr="00A90202" w:rsidRDefault="00112621">
            <w:pPr>
              <w:spacing w:after="37" w:line="259" w:lineRule="auto"/>
              <w:ind w:left="0" w:right="316" w:firstLine="0"/>
              <w:jc w:val="center"/>
              <w:rPr>
                <w:b/>
              </w:rPr>
            </w:pPr>
            <w:r w:rsidRPr="00A90202">
              <w:rPr>
                <w:b/>
                <w:sz w:val="22"/>
              </w:rPr>
              <w:t>ИНСТИТУТ ЭКОНОМИКИ И УПРАВЛЕНИЯ</w:t>
            </w:r>
          </w:p>
          <w:p w:rsidR="00112621" w:rsidRPr="00A90202" w:rsidRDefault="00112621">
            <w:pPr>
              <w:spacing w:after="19" w:line="259" w:lineRule="auto"/>
              <w:ind w:left="0" w:right="146" w:firstLine="0"/>
              <w:jc w:val="center"/>
            </w:pPr>
            <w:r w:rsidRPr="00A90202">
              <w:t xml:space="preserve"> </w:t>
            </w:r>
          </w:p>
          <w:p w:rsidR="00112621" w:rsidRPr="00A90202" w:rsidRDefault="00112621">
            <w:pPr>
              <w:spacing w:after="0" w:line="259" w:lineRule="auto"/>
              <w:ind w:left="0" w:right="217" w:firstLine="0"/>
              <w:jc w:val="center"/>
            </w:pPr>
            <w:r w:rsidRPr="00A90202">
              <w:rPr>
                <w:rFonts w:eastAsia="Arial"/>
                <w:b/>
              </w:rPr>
              <w:t>ПОЛОЖЕНИЕ</w:t>
            </w:r>
            <w:r w:rsidRPr="00A90202">
              <w:t xml:space="preserve"> </w:t>
            </w:r>
          </w:p>
          <w:p w:rsidR="00112621" w:rsidRPr="00A90202" w:rsidRDefault="00112621">
            <w:pPr>
              <w:spacing w:after="0" w:line="259" w:lineRule="auto"/>
              <w:ind w:left="0" w:right="146" w:firstLine="0"/>
              <w:jc w:val="center"/>
            </w:pPr>
            <w:r w:rsidRPr="00A90202"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112621" w:rsidRPr="00A90202" w:rsidRDefault="00112621">
            <w:pPr>
              <w:spacing w:after="0" w:line="259" w:lineRule="auto"/>
              <w:ind w:left="0" w:right="418" w:firstLine="0"/>
              <w:jc w:val="center"/>
            </w:pPr>
            <w:r w:rsidRPr="00A90202">
              <w:t xml:space="preserve"> </w:t>
            </w:r>
          </w:p>
          <w:p w:rsidR="00112621" w:rsidRPr="00A90202" w:rsidRDefault="00112621">
            <w:pPr>
              <w:spacing w:after="26" w:line="259" w:lineRule="auto"/>
              <w:ind w:left="0" w:right="418" w:firstLine="0"/>
              <w:jc w:val="center"/>
            </w:pPr>
            <w:r w:rsidRPr="00A90202">
              <w:t xml:space="preserve"> </w:t>
            </w:r>
          </w:p>
          <w:p w:rsidR="00112621" w:rsidRPr="00A90202" w:rsidRDefault="00112621" w:rsidP="00112621">
            <w:pPr>
              <w:spacing w:after="24" w:line="259" w:lineRule="auto"/>
              <w:ind w:left="1111" w:right="0" w:hanging="24"/>
            </w:pPr>
            <w:r w:rsidRPr="00A90202">
              <w:t>УТВЕРЖДЕНО</w:t>
            </w:r>
          </w:p>
          <w:p w:rsidR="00112621" w:rsidRDefault="00112621" w:rsidP="00112621">
            <w:pPr>
              <w:spacing w:after="0" w:line="259" w:lineRule="auto"/>
              <w:ind w:left="544" w:right="715" w:firstLine="77"/>
              <w:jc w:val="center"/>
            </w:pPr>
            <w:r w:rsidRPr="00A90202">
              <w:t>Заместителем директора института экономики и управления по научной работе</w:t>
            </w:r>
          </w:p>
          <w:p w:rsidR="00112621" w:rsidRPr="00A90202" w:rsidRDefault="00112621" w:rsidP="00112621">
            <w:pPr>
              <w:spacing w:after="0" w:line="259" w:lineRule="auto"/>
              <w:ind w:left="544" w:right="715" w:firstLine="77"/>
              <w:jc w:val="center"/>
            </w:pPr>
            <w:r>
              <w:t>М.В. Владыка</w:t>
            </w:r>
          </w:p>
        </w:tc>
      </w:tr>
      <w:tr w:rsidR="00112621" w:rsidRPr="00A90202" w:rsidTr="00112621">
        <w:trPr>
          <w:trHeight w:val="1307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112621" w:rsidRPr="00A90202" w:rsidRDefault="00112621" w:rsidP="00112621">
            <w:pPr>
              <w:spacing w:after="0" w:line="240" w:lineRule="auto"/>
              <w:ind w:left="0" w:right="564" w:firstLine="0"/>
              <w:jc w:val="left"/>
            </w:pPr>
            <w:r w:rsidRPr="00A90202">
              <w:rPr>
                <w:b/>
              </w:rPr>
              <w:t xml:space="preserve">о студенческом научном обществе института экономики и управления НИУ «БелГУ» </w:t>
            </w:r>
          </w:p>
          <w:p w:rsidR="00112621" w:rsidRPr="00A90202" w:rsidRDefault="00112621" w:rsidP="00112621">
            <w:pPr>
              <w:spacing w:after="0" w:line="259" w:lineRule="auto"/>
              <w:ind w:left="708" w:right="0" w:firstLine="0"/>
              <w:jc w:val="left"/>
            </w:pPr>
            <w:r w:rsidRPr="00A90202"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112621" w:rsidRPr="00A90202" w:rsidRDefault="00112621">
            <w:pPr>
              <w:spacing w:after="0" w:line="259" w:lineRule="auto"/>
              <w:ind w:left="0" w:right="448" w:firstLine="0"/>
              <w:jc w:val="center"/>
            </w:pPr>
            <w:r w:rsidRPr="00A90202">
              <w:rPr>
                <w:sz w:val="16"/>
              </w:rPr>
              <w:t xml:space="preserve"> </w:t>
            </w:r>
          </w:p>
        </w:tc>
      </w:tr>
    </w:tbl>
    <w:p w:rsidR="00533532" w:rsidRPr="00112621" w:rsidRDefault="00FA764E" w:rsidP="00B44D4F">
      <w:pPr>
        <w:pStyle w:val="1"/>
        <w:tabs>
          <w:tab w:val="center" w:pos="3320"/>
          <w:tab w:val="center" w:pos="5032"/>
        </w:tabs>
        <w:spacing w:line="360" w:lineRule="auto"/>
        <w:ind w:left="0" w:right="0" w:firstLine="709"/>
        <w:jc w:val="both"/>
        <w:rPr>
          <w:b/>
          <w:szCs w:val="28"/>
        </w:rPr>
      </w:pPr>
      <w:r w:rsidRPr="00A90202">
        <w:rPr>
          <w:rFonts w:eastAsia="Calibri"/>
          <w:sz w:val="22"/>
        </w:rPr>
        <w:tab/>
      </w:r>
      <w:r w:rsidRPr="00112621">
        <w:rPr>
          <w:b/>
          <w:szCs w:val="28"/>
        </w:rPr>
        <w:t>1.</w:t>
      </w:r>
      <w:r w:rsidRPr="00112621">
        <w:rPr>
          <w:rFonts w:eastAsia="Arial"/>
          <w:b/>
          <w:szCs w:val="28"/>
        </w:rPr>
        <w:t xml:space="preserve"> </w:t>
      </w:r>
      <w:r w:rsidRPr="00112621">
        <w:rPr>
          <w:rFonts w:eastAsia="Arial"/>
          <w:b/>
          <w:szCs w:val="28"/>
        </w:rPr>
        <w:tab/>
      </w:r>
      <w:r w:rsidRPr="00112621">
        <w:rPr>
          <w:b/>
          <w:szCs w:val="28"/>
        </w:rPr>
        <w:t xml:space="preserve">Общие положения </w:t>
      </w:r>
    </w:p>
    <w:p w:rsidR="00533532" w:rsidRPr="00112621" w:rsidRDefault="00FA764E" w:rsidP="00112621">
      <w:pPr>
        <w:spacing w:after="0" w:line="240" w:lineRule="auto"/>
        <w:ind w:left="0" w:right="0" w:firstLine="709"/>
        <w:rPr>
          <w:sz w:val="16"/>
          <w:szCs w:val="16"/>
        </w:rPr>
      </w:pPr>
      <w:r w:rsidRPr="00A90202">
        <w:rPr>
          <w:szCs w:val="28"/>
        </w:rPr>
        <w:t xml:space="preserve"> </w:t>
      </w:r>
    </w:p>
    <w:p w:rsidR="00533532" w:rsidRPr="00A90202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A90202">
        <w:rPr>
          <w:szCs w:val="28"/>
        </w:rPr>
        <w:t>1.1.</w:t>
      </w:r>
      <w:r w:rsidRPr="00A90202">
        <w:rPr>
          <w:rFonts w:eastAsia="Arial"/>
          <w:szCs w:val="28"/>
        </w:rPr>
        <w:t xml:space="preserve"> </w:t>
      </w:r>
      <w:r w:rsidRPr="00A90202">
        <w:rPr>
          <w:szCs w:val="28"/>
        </w:rPr>
        <w:t xml:space="preserve">Настоящее положение регламентирует деятельность студенческого научного общества </w:t>
      </w:r>
      <w:r w:rsidR="004D0F46" w:rsidRPr="00A90202">
        <w:rPr>
          <w:szCs w:val="28"/>
        </w:rPr>
        <w:t xml:space="preserve">института экономики и управления </w:t>
      </w:r>
      <w:r w:rsidRPr="00A90202">
        <w:rPr>
          <w:szCs w:val="28"/>
        </w:rPr>
        <w:t xml:space="preserve">государственного автономного образовательного учреждения высшего профессионального образования «Белгородский государственный национальный исследовательский университет» (далее – НИУ «БелГУ»). 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A90202">
        <w:rPr>
          <w:szCs w:val="28"/>
        </w:rPr>
        <w:t>1.2.</w:t>
      </w:r>
      <w:r w:rsidRPr="00A90202">
        <w:rPr>
          <w:rFonts w:eastAsia="Arial"/>
          <w:szCs w:val="28"/>
        </w:rPr>
        <w:t xml:space="preserve"> </w:t>
      </w:r>
      <w:r w:rsidRPr="00A90202">
        <w:rPr>
          <w:szCs w:val="28"/>
        </w:rPr>
        <w:t xml:space="preserve">Студенческое научное общество </w:t>
      </w:r>
      <w:r w:rsidR="004D0F46" w:rsidRPr="00A90202">
        <w:rPr>
          <w:szCs w:val="28"/>
        </w:rPr>
        <w:t>института эконом</w:t>
      </w:r>
      <w:r w:rsidR="004D0F46" w:rsidRPr="00B44D4F">
        <w:rPr>
          <w:szCs w:val="28"/>
        </w:rPr>
        <w:t xml:space="preserve">ики и управления </w:t>
      </w:r>
      <w:r w:rsidRPr="00B44D4F">
        <w:rPr>
          <w:szCs w:val="28"/>
        </w:rPr>
        <w:t xml:space="preserve">НИУ «БелГУ» (далее СНО </w:t>
      </w:r>
      <w:r w:rsidR="004D0F46" w:rsidRPr="00B44D4F">
        <w:rPr>
          <w:szCs w:val="28"/>
        </w:rPr>
        <w:t xml:space="preserve">ИЭУ </w:t>
      </w:r>
      <w:r w:rsidRPr="00B44D4F">
        <w:rPr>
          <w:szCs w:val="28"/>
        </w:rPr>
        <w:t xml:space="preserve">НИУ «БелГУ») – одна из форм студенческого самоуправления, направленная на привлечение студентов к проектной, научной и инновационной деятельности.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1.3.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СНО </w:t>
      </w:r>
      <w:r w:rsidR="004D0F46" w:rsidRPr="00B44D4F">
        <w:rPr>
          <w:szCs w:val="28"/>
        </w:rPr>
        <w:t xml:space="preserve">ИЭУ </w:t>
      </w:r>
      <w:r w:rsidRPr="00B44D4F">
        <w:rPr>
          <w:szCs w:val="28"/>
        </w:rPr>
        <w:t>НИУ «БелГУ» –</w:t>
      </w:r>
      <w:r w:rsidR="00A90202">
        <w:rPr>
          <w:szCs w:val="28"/>
        </w:rPr>
        <w:t xml:space="preserve"> </w:t>
      </w:r>
      <w:r w:rsidRPr="00B44D4F">
        <w:rPr>
          <w:szCs w:val="28"/>
        </w:rPr>
        <w:t>площадка для реализации интеллектуального потенциала студ</w:t>
      </w:r>
      <w:r w:rsidR="00A90202">
        <w:rPr>
          <w:szCs w:val="28"/>
        </w:rPr>
        <w:t>енческой молодежи в областях научного знания Института</w:t>
      </w:r>
      <w:r w:rsidRPr="00B44D4F">
        <w:rPr>
          <w:szCs w:val="28"/>
        </w:rPr>
        <w:t xml:space="preserve">.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1.4.</w:t>
      </w:r>
      <w:r w:rsidRPr="00B44D4F">
        <w:rPr>
          <w:rFonts w:eastAsia="Arial"/>
          <w:szCs w:val="28"/>
        </w:rPr>
        <w:t xml:space="preserve"> </w:t>
      </w:r>
      <w:r w:rsidR="00A90202">
        <w:rPr>
          <w:rFonts w:eastAsia="Arial"/>
          <w:szCs w:val="28"/>
        </w:rPr>
        <w:t>В с</w:t>
      </w:r>
      <w:r w:rsidRPr="00B44D4F">
        <w:rPr>
          <w:szCs w:val="28"/>
        </w:rPr>
        <w:t xml:space="preserve">остав СНО </w:t>
      </w:r>
      <w:r w:rsidR="004D0F46" w:rsidRPr="00B44D4F">
        <w:rPr>
          <w:szCs w:val="28"/>
        </w:rPr>
        <w:t xml:space="preserve">ИЭУ </w:t>
      </w:r>
      <w:r w:rsidRPr="00B44D4F">
        <w:rPr>
          <w:szCs w:val="28"/>
        </w:rPr>
        <w:t xml:space="preserve">НИУ «БелГУ» </w:t>
      </w:r>
      <w:r w:rsidR="00A90202">
        <w:rPr>
          <w:szCs w:val="28"/>
        </w:rPr>
        <w:t>входят студенты, занимающиеся научной деятельностью самостоятельно, а также осуществляющие деятельность по развитию научной деятельности среди студентов Института</w:t>
      </w:r>
      <w:r w:rsidRPr="00B44D4F">
        <w:rPr>
          <w:szCs w:val="28"/>
        </w:rPr>
        <w:t xml:space="preserve">. 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1.5.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СНО </w:t>
      </w:r>
      <w:r w:rsidR="004D0F46" w:rsidRPr="00B44D4F">
        <w:rPr>
          <w:szCs w:val="28"/>
        </w:rPr>
        <w:t xml:space="preserve">ИЭУ </w:t>
      </w:r>
      <w:r w:rsidRPr="00B44D4F">
        <w:rPr>
          <w:szCs w:val="28"/>
        </w:rPr>
        <w:t xml:space="preserve">НИУ «БелГУ» создается, реорганизуется и ликвидируется на основании </w:t>
      </w:r>
      <w:r w:rsidR="00A90202">
        <w:rPr>
          <w:szCs w:val="28"/>
        </w:rPr>
        <w:t>распоряжения заместителя директора Института по научной работе</w:t>
      </w:r>
      <w:r w:rsidRPr="00B44D4F">
        <w:rPr>
          <w:szCs w:val="28"/>
        </w:rPr>
        <w:t xml:space="preserve">. </w:t>
      </w:r>
    </w:p>
    <w:p w:rsidR="00A90202" w:rsidRDefault="00FA764E" w:rsidP="00E5535D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lastRenderedPageBreak/>
        <w:t>1.6.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>Научным руководителем СНО</w:t>
      </w:r>
      <w:r w:rsidR="004D0F46" w:rsidRPr="00B44D4F">
        <w:rPr>
          <w:szCs w:val="28"/>
        </w:rPr>
        <w:t xml:space="preserve"> ИЭУ</w:t>
      </w:r>
      <w:r w:rsidRPr="00B44D4F">
        <w:rPr>
          <w:szCs w:val="28"/>
        </w:rPr>
        <w:t xml:space="preserve"> НИУ «БелГУ» является </w:t>
      </w:r>
      <w:r w:rsidR="004D0F46" w:rsidRPr="00B44D4F">
        <w:rPr>
          <w:szCs w:val="28"/>
        </w:rPr>
        <w:t>заместитель директора института экономики и управления НИУ «БелГУ» по научной работе</w:t>
      </w:r>
      <w:r w:rsidRPr="00B44D4F">
        <w:rPr>
          <w:szCs w:val="28"/>
        </w:rPr>
        <w:t xml:space="preserve">, </w:t>
      </w:r>
      <w:r w:rsidR="00B44D4F" w:rsidRPr="00B44D4F">
        <w:rPr>
          <w:szCs w:val="28"/>
        </w:rPr>
        <w:t>который оказывает помощь в координации и организации научно-исследовательской работы студентов на институте: поддерживает тесную связь с научными кружками</w:t>
      </w:r>
      <w:r w:rsidR="00A90202">
        <w:rPr>
          <w:szCs w:val="28"/>
        </w:rPr>
        <w:t xml:space="preserve"> (клубами)</w:t>
      </w:r>
      <w:r w:rsidR="00B44D4F" w:rsidRPr="00B44D4F">
        <w:rPr>
          <w:szCs w:val="28"/>
        </w:rPr>
        <w:t xml:space="preserve"> и ведёт учёт количества кружковцев на институте, </w:t>
      </w:r>
      <w:r w:rsidR="00A90202">
        <w:rPr>
          <w:szCs w:val="28"/>
        </w:rPr>
        <w:t>осуществляет поддержку и координацию деятельности СНО ИЭУ и иные полномочия.</w:t>
      </w:r>
    </w:p>
    <w:p w:rsidR="00B44D4F" w:rsidRDefault="00A90202" w:rsidP="00E5535D">
      <w:p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1.7</w:t>
      </w:r>
      <w:r w:rsidR="00646339">
        <w:rPr>
          <w:szCs w:val="28"/>
        </w:rPr>
        <w:t>.</w:t>
      </w:r>
      <w:r>
        <w:rPr>
          <w:szCs w:val="28"/>
        </w:rPr>
        <w:t xml:space="preserve"> Н</w:t>
      </w:r>
      <w:r w:rsidR="00B44D4F" w:rsidRPr="00B44D4F">
        <w:rPr>
          <w:szCs w:val="28"/>
        </w:rPr>
        <w:t>епосредственн</w:t>
      </w:r>
      <w:r>
        <w:rPr>
          <w:szCs w:val="28"/>
        </w:rPr>
        <w:t xml:space="preserve">ую </w:t>
      </w:r>
      <w:r w:rsidR="00646339">
        <w:rPr>
          <w:szCs w:val="28"/>
        </w:rPr>
        <w:t xml:space="preserve">текущую и плановую </w:t>
      </w:r>
      <w:r>
        <w:rPr>
          <w:szCs w:val="28"/>
        </w:rPr>
        <w:t>работу СНО ИЭУ</w:t>
      </w:r>
      <w:r w:rsidR="00B44D4F" w:rsidRPr="00B44D4F">
        <w:rPr>
          <w:szCs w:val="28"/>
        </w:rPr>
        <w:t xml:space="preserve"> осуществляет Председатель</w:t>
      </w:r>
      <w:r w:rsidR="004D0F46" w:rsidRPr="00B44D4F">
        <w:rPr>
          <w:szCs w:val="28"/>
        </w:rPr>
        <w:t xml:space="preserve"> СНО ИЭУ НИУ «БелГУ».</w:t>
      </w:r>
      <w:r w:rsidR="00FA764E" w:rsidRPr="00B44D4F">
        <w:rPr>
          <w:szCs w:val="28"/>
        </w:rPr>
        <w:t xml:space="preserve"> </w:t>
      </w:r>
    </w:p>
    <w:p w:rsidR="00E5535D" w:rsidRDefault="00646339" w:rsidP="00E5535D">
      <w:p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1.8</w:t>
      </w:r>
      <w:r w:rsidR="00E5535D">
        <w:rPr>
          <w:szCs w:val="28"/>
        </w:rPr>
        <w:t xml:space="preserve">. Деятельность СНО ИЭУ НИУ «БелГУ» осуществляется на основе </w:t>
      </w:r>
      <w:r>
        <w:rPr>
          <w:szCs w:val="28"/>
        </w:rPr>
        <w:t xml:space="preserve">семестрового </w:t>
      </w:r>
      <w:r w:rsidR="00E5535D">
        <w:rPr>
          <w:szCs w:val="28"/>
        </w:rPr>
        <w:t xml:space="preserve">плана работы, который принимается на каждом втором собрании членов СНО </w:t>
      </w:r>
      <w:r>
        <w:rPr>
          <w:szCs w:val="28"/>
        </w:rPr>
        <w:t xml:space="preserve">ИЭУ </w:t>
      </w:r>
      <w:r w:rsidR="00E5535D">
        <w:rPr>
          <w:szCs w:val="28"/>
        </w:rPr>
        <w:t>нового семестра.</w:t>
      </w:r>
    </w:p>
    <w:p w:rsidR="00910004" w:rsidRDefault="00910004" w:rsidP="00E5535D">
      <w:p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1.</w:t>
      </w:r>
      <w:r w:rsidR="00646339">
        <w:rPr>
          <w:szCs w:val="28"/>
        </w:rPr>
        <w:t>9</w:t>
      </w:r>
      <w:r>
        <w:rPr>
          <w:szCs w:val="28"/>
        </w:rPr>
        <w:t>. Заседания СНО ИЭУ НИУ «БелГУ» должны проводиться не реже одного раза в месяц.</w:t>
      </w:r>
    </w:p>
    <w:p w:rsidR="00FA764E" w:rsidRPr="00112621" w:rsidRDefault="00FA764E" w:rsidP="00112621">
      <w:pPr>
        <w:pStyle w:val="1"/>
        <w:tabs>
          <w:tab w:val="center" w:pos="4018"/>
          <w:tab w:val="center" w:pos="5032"/>
        </w:tabs>
        <w:spacing w:line="240" w:lineRule="auto"/>
        <w:ind w:left="0" w:right="0" w:firstLine="709"/>
        <w:jc w:val="both"/>
        <w:rPr>
          <w:rFonts w:eastAsia="Calibri"/>
          <w:sz w:val="16"/>
          <w:szCs w:val="16"/>
        </w:rPr>
      </w:pPr>
    </w:p>
    <w:p w:rsidR="00533532" w:rsidRPr="00112621" w:rsidRDefault="00FA764E" w:rsidP="00B44D4F">
      <w:pPr>
        <w:pStyle w:val="1"/>
        <w:tabs>
          <w:tab w:val="center" w:pos="4018"/>
          <w:tab w:val="center" w:pos="5032"/>
        </w:tabs>
        <w:spacing w:line="360" w:lineRule="auto"/>
        <w:ind w:left="0" w:right="0" w:firstLine="709"/>
        <w:jc w:val="both"/>
        <w:rPr>
          <w:b/>
          <w:szCs w:val="28"/>
        </w:rPr>
      </w:pPr>
      <w:r w:rsidRPr="00B44D4F">
        <w:rPr>
          <w:rFonts w:eastAsia="Calibri"/>
          <w:szCs w:val="28"/>
        </w:rPr>
        <w:tab/>
      </w:r>
      <w:r w:rsidRPr="00112621">
        <w:rPr>
          <w:b/>
          <w:szCs w:val="28"/>
        </w:rPr>
        <w:t>2.</w:t>
      </w:r>
      <w:r w:rsidRPr="00112621">
        <w:rPr>
          <w:rFonts w:eastAsia="Arial"/>
          <w:b/>
          <w:szCs w:val="28"/>
        </w:rPr>
        <w:t xml:space="preserve"> </w:t>
      </w:r>
      <w:r w:rsidRPr="00112621">
        <w:rPr>
          <w:rFonts w:eastAsia="Arial"/>
          <w:b/>
          <w:szCs w:val="28"/>
        </w:rPr>
        <w:tab/>
      </w:r>
      <w:r w:rsidRPr="00112621">
        <w:rPr>
          <w:b/>
          <w:szCs w:val="28"/>
        </w:rPr>
        <w:t xml:space="preserve">Задачи </w:t>
      </w:r>
    </w:p>
    <w:p w:rsidR="00533532" w:rsidRPr="00112621" w:rsidRDefault="00FA764E" w:rsidP="00112621">
      <w:pPr>
        <w:spacing w:after="0" w:line="240" w:lineRule="auto"/>
        <w:ind w:left="0" w:right="0" w:firstLine="709"/>
        <w:rPr>
          <w:sz w:val="16"/>
          <w:szCs w:val="16"/>
        </w:rPr>
      </w:pPr>
      <w:r w:rsidRPr="00B44D4F">
        <w:rPr>
          <w:szCs w:val="28"/>
        </w:rPr>
        <w:t xml:space="preserve">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2.1.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>Привлечение студентов в науку на самых ранних этапах обучения</w:t>
      </w:r>
      <w:r w:rsidR="00646339">
        <w:rPr>
          <w:szCs w:val="28"/>
        </w:rPr>
        <w:t xml:space="preserve"> (начиная с 1 курса)</w:t>
      </w:r>
      <w:r w:rsidRPr="00B44D4F">
        <w:rPr>
          <w:szCs w:val="28"/>
        </w:rPr>
        <w:t xml:space="preserve"> </w:t>
      </w:r>
      <w:r w:rsidR="00E5535D">
        <w:rPr>
          <w:szCs w:val="28"/>
        </w:rPr>
        <w:t>и закрепление их в данной сфере. Формирование мотивации к исследовательской работе и созданию нового знания.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2.2.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Пропаганда среди студентов различных форм научного творчества.  </w:t>
      </w:r>
    </w:p>
    <w:p w:rsidR="00533532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2.3.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Обучение студентов методикам и средствам самостоятельного решения </w:t>
      </w:r>
      <w:r w:rsidR="00646339">
        <w:rPr>
          <w:szCs w:val="28"/>
        </w:rPr>
        <w:t>научно-исследовательских задач, проведения научных исследования и т.п.</w:t>
      </w:r>
    </w:p>
    <w:p w:rsidR="00E5535D" w:rsidRPr="00B44D4F" w:rsidRDefault="00E5535D" w:rsidP="00B44D4F">
      <w:p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2.4. Организация и проведение мероприятий, связанных с НИРС: конференции, семинары, круглые столы, конкурсы научных работ, олимпиады и иные.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2.</w:t>
      </w:r>
      <w:r w:rsidR="00E5535D">
        <w:rPr>
          <w:szCs w:val="28"/>
        </w:rPr>
        <w:t>5</w:t>
      </w:r>
      <w:r w:rsidRPr="00B44D4F">
        <w:rPr>
          <w:szCs w:val="28"/>
        </w:rPr>
        <w:t>.</w:t>
      </w:r>
      <w:r w:rsidRPr="00B44D4F">
        <w:rPr>
          <w:rFonts w:eastAsia="Arial"/>
          <w:szCs w:val="28"/>
        </w:rPr>
        <w:t xml:space="preserve"> </w:t>
      </w:r>
      <w:r w:rsidR="00646339">
        <w:rPr>
          <w:szCs w:val="28"/>
        </w:rPr>
        <w:t>Всестороння поддержка</w:t>
      </w:r>
      <w:r w:rsidRPr="00B44D4F">
        <w:rPr>
          <w:szCs w:val="28"/>
        </w:rPr>
        <w:t xml:space="preserve"> наиболее перспективных студентов, активно занимающихся </w:t>
      </w:r>
      <w:r w:rsidR="00646339">
        <w:rPr>
          <w:szCs w:val="28"/>
        </w:rPr>
        <w:t>научно-исследовательской работой</w:t>
      </w:r>
      <w:r w:rsidRPr="00B44D4F">
        <w:rPr>
          <w:szCs w:val="28"/>
        </w:rPr>
        <w:t xml:space="preserve">.  </w:t>
      </w:r>
    </w:p>
    <w:p w:rsidR="00533532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2.</w:t>
      </w:r>
      <w:r w:rsidR="00E5535D">
        <w:rPr>
          <w:szCs w:val="28"/>
        </w:rPr>
        <w:t>6</w:t>
      </w:r>
      <w:r w:rsidRPr="00B44D4F">
        <w:rPr>
          <w:szCs w:val="28"/>
        </w:rPr>
        <w:t>.</w:t>
      </w:r>
      <w:r w:rsidRPr="00B44D4F">
        <w:rPr>
          <w:rFonts w:eastAsia="Arial"/>
          <w:szCs w:val="28"/>
        </w:rPr>
        <w:t xml:space="preserve"> </w:t>
      </w:r>
      <w:r w:rsidR="00646339">
        <w:rPr>
          <w:rFonts w:eastAsia="Arial"/>
          <w:szCs w:val="28"/>
        </w:rPr>
        <w:t>Методологическая, методическая и информационная помощь в р</w:t>
      </w:r>
      <w:r w:rsidRPr="00B44D4F">
        <w:rPr>
          <w:szCs w:val="28"/>
        </w:rPr>
        <w:t>еализаци</w:t>
      </w:r>
      <w:r w:rsidR="00646339">
        <w:rPr>
          <w:szCs w:val="28"/>
        </w:rPr>
        <w:t>и</w:t>
      </w:r>
      <w:r w:rsidRPr="00B44D4F">
        <w:rPr>
          <w:szCs w:val="28"/>
        </w:rPr>
        <w:t xml:space="preserve"> результатов научного творчества студентов в публикаци</w:t>
      </w:r>
      <w:r w:rsidR="00646339">
        <w:rPr>
          <w:szCs w:val="28"/>
        </w:rPr>
        <w:t>ях</w:t>
      </w:r>
      <w:r w:rsidRPr="00B44D4F">
        <w:rPr>
          <w:szCs w:val="28"/>
        </w:rPr>
        <w:t xml:space="preserve">, </w:t>
      </w:r>
      <w:r w:rsidR="00646339">
        <w:rPr>
          <w:szCs w:val="28"/>
        </w:rPr>
        <w:t>проектах и грантах</w:t>
      </w:r>
      <w:r w:rsidRPr="00B44D4F">
        <w:rPr>
          <w:szCs w:val="28"/>
        </w:rPr>
        <w:t xml:space="preserve">. </w:t>
      </w:r>
    </w:p>
    <w:p w:rsidR="00E5535D" w:rsidRPr="00B44D4F" w:rsidRDefault="00E5535D" w:rsidP="00B44D4F">
      <w:p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lastRenderedPageBreak/>
        <w:t>2.7. Освещение деятельности СНО ИЭУ НИУ «БелГУ» в средствах массовой информации, популяризация научных достижений учащейся молодежи с целью повышения уровня престижа молодежной науки, а также информирование студентов о предстоящих сторонних мероприятиях.</w:t>
      </w:r>
    </w:p>
    <w:p w:rsidR="00533532" w:rsidRPr="00112621" w:rsidRDefault="00FA764E" w:rsidP="00112621">
      <w:pPr>
        <w:spacing w:after="0" w:line="240" w:lineRule="auto"/>
        <w:ind w:left="0" w:right="0" w:firstLine="709"/>
        <w:rPr>
          <w:sz w:val="16"/>
          <w:szCs w:val="16"/>
        </w:rPr>
      </w:pPr>
      <w:r w:rsidRPr="00B44D4F">
        <w:rPr>
          <w:szCs w:val="28"/>
        </w:rPr>
        <w:t xml:space="preserve"> </w:t>
      </w:r>
    </w:p>
    <w:p w:rsidR="00533532" w:rsidRPr="00112621" w:rsidRDefault="00FA764E" w:rsidP="00B44D4F">
      <w:pPr>
        <w:pStyle w:val="1"/>
        <w:tabs>
          <w:tab w:val="center" w:pos="3882"/>
          <w:tab w:val="center" w:pos="5032"/>
        </w:tabs>
        <w:spacing w:line="360" w:lineRule="auto"/>
        <w:ind w:left="0" w:right="0" w:firstLine="709"/>
        <w:jc w:val="both"/>
        <w:rPr>
          <w:b/>
          <w:szCs w:val="28"/>
        </w:rPr>
      </w:pPr>
      <w:r w:rsidRPr="00B44D4F">
        <w:rPr>
          <w:rFonts w:eastAsia="Calibri"/>
          <w:szCs w:val="28"/>
        </w:rPr>
        <w:tab/>
      </w:r>
      <w:r w:rsidRPr="00112621">
        <w:rPr>
          <w:b/>
          <w:szCs w:val="28"/>
        </w:rPr>
        <w:t>3.</w:t>
      </w:r>
      <w:r w:rsidRPr="00112621">
        <w:rPr>
          <w:rFonts w:eastAsia="Arial"/>
          <w:b/>
          <w:szCs w:val="28"/>
        </w:rPr>
        <w:t xml:space="preserve"> </w:t>
      </w:r>
      <w:r w:rsidRPr="00112621">
        <w:rPr>
          <w:rFonts w:eastAsia="Arial"/>
          <w:b/>
          <w:szCs w:val="28"/>
        </w:rPr>
        <w:tab/>
      </w:r>
      <w:r w:rsidRPr="00112621">
        <w:rPr>
          <w:b/>
          <w:szCs w:val="28"/>
        </w:rPr>
        <w:t xml:space="preserve">Функции </w:t>
      </w:r>
    </w:p>
    <w:p w:rsidR="00533532" w:rsidRPr="00112621" w:rsidRDefault="00FA764E" w:rsidP="00112621">
      <w:pPr>
        <w:spacing w:after="0" w:line="240" w:lineRule="auto"/>
        <w:ind w:left="0" w:right="0" w:firstLine="709"/>
        <w:rPr>
          <w:sz w:val="16"/>
          <w:szCs w:val="16"/>
        </w:rPr>
      </w:pPr>
      <w:r w:rsidRPr="00B44D4F">
        <w:rPr>
          <w:szCs w:val="28"/>
        </w:rPr>
        <w:t xml:space="preserve">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3.1.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Развитие научно-исследовательской, инновационной культуры в студенческой среде. 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3.2.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Популяризация и пропаганда науки. 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3.3.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Развитие проектной деятельности. 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3.4.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Содействие </w:t>
      </w:r>
      <w:r w:rsidRPr="00B44D4F">
        <w:rPr>
          <w:szCs w:val="28"/>
        </w:rPr>
        <w:tab/>
        <w:t xml:space="preserve">внедрению </w:t>
      </w:r>
      <w:r w:rsidRPr="00B44D4F">
        <w:rPr>
          <w:szCs w:val="28"/>
        </w:rPr>
        <w:tab/>
        <w:t>студ</w:t>
      </w:r>
      <w:r w:rsidR="00E5535D">
        <w:rPr>
          <w:szCs w:val="28"/>
        </w:rPr>
        <w:t xml:space="preserve">енческих </w:t>
      </w:r>
      <w:r w:rsidR="00E5535D">
        <w:rPr>
          <w:szCs w:val="28"/>
        </w:rPr>
        <w:tab/>
        <w:t xml:space="preserve">научных </w:t>
      </w:r>
      <w:r w:rsidR="00E5535D">
        <w:rPr>
          <w:szCs w:val="28"/>
        </w:rPr>
        <w:tab/>
        <w:t xml:space="preserve">результатов </w:t>
      </w:r>
      <w:r w:rsidRPr="00B44D4F">
        <w:rPr>
          <w:szCs w:val="28"/>
        </w:rPr>
        <w:t>в</w:t>
      </w:r>
      <w:r w:rsidR="001F3DB4" w:rsidRPr="00B44D4F">
        <w:rPr>
          <w:szCs w:val="28"/>
        </w:rPr>
        <w:t xml:space="preserve"> практику</w:t>
      </w:r>
      <w:r w:rsidRPr="00B44D4F">
        <w:rPr>
          <w:szCs w:val="28"/>
        </w:rPr>
        <w:t xml:space="preserve">.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3.5.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Организация и проведение научных конференций, семинаров, круглых столов и иных научных и научно-популярных </w:t>
      </w:r>
      <w:r w:rsidR="001F3DB4" w:rsidRPr="00B44D4F">
        <w:rPr>
          <w:szCs w:val="28"/>
        </w:rPr>
        <w:t>мероприятий</w:t>
      </w:r>
      <w:r w:rsidRPr="00B44D4F">
        <w:rPr>
          <w:szCs w:val="28"/>
        </w:rPr>
        <w:t xml:space="preserve">.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3.6.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Предоставление информационной и организационно-методической поддержки студентам, ведущим научные исследования. </w:t>
      </w:r>
    </w:p>
    <w:p w:rsidR="00533532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3.7.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Содействие в формировании кадрового потенциала перспективной в научной и инновационной деятельности молодежи. </w:t>
      </w:r>
    </w:p>
    <w:p w:rsidR="00E5535D" w:rsidRPr="00B44D4F" w:rsidRDefault="00E5535D" w:rsidP="00B44D4F">
      <w:p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3.8. </w:t>
      </w:r>
      <w:r w:rsidR="00910004">
        <w:rPr>
          <w:szCs w:val="28"/>
        </w:rPr>
        <w:t>Создание площадки для обмена опытом научно</w:t>
      </w:r>
      <w:r w:rsidR="00646339">
        <w:rPr>
          <w:szCs w:val="28"/>
        </w:rPr>
        <w:t>й деятельности среди студентов И</w:t>
      </w:r>
      <w:r w:rsidR="00910004">
        <w:rPr>
          <w:szCs w:val="28"/>
        </w:rPr>
        <w:t>нститута.</w:t>
      </w:r>
    </w:p>
    <w:p w:rsidR="00533532" w:rsidRPr="00112621" w:rsidRDefault="00FA764E" w:rsidP="00112621">
      <w:pPr>
        <w:spacing w:after="0" w:line="240" w:lineRule="auto"/>
        <w:ind w:left="0" w:right="0" w:firstLine="709"/>
        <w:rPr>
          <w:b/>
          <w:sz w:val="16"/>
          <w:szCs w:val="16"/>
        </w:rPr>
      </w:pPr>
      <w:r w:rsidRPr="00B44D4F">
        <w:rPr>
          <w:b/>
          <w:szCs w:val="28"/>
        </w:rPr>
        <w:t xml:space="preserve"> </w:t>
      </w:r>
    </w:p>
    <w:p w:rsidR="00533532" w:rsidRPr="00112621" w:rsidRDefault="00FA764E" w:rsidP="00B44D4F">
      <w:pPr>
        <w:pStyle w:val="1"/>
        <w:tabs>
          <w:tab w:val="center" w:pos="2682"/>
          <w:tab w:val="center" w:pos="5031"/>
        </w:tabs>
        <w:spacing w:line="360" w:lineRule="auto"/>
        <w:ind w:left="0" w:right="0" w:firstLine="709"/>
        <w:rPr>
          <w:b/>
          <w:szCs w:val="28"/>
        </w:rPr>
      </w:pPr>
      <w:r w:rsidRPr="00112621">
        <w:rPr>
          <w:b/>
          <w:szCs w:val="28"/>
        </w:rPr>
        <w:t>4.</w:t>
      </w:r>
      <w:r w:rsidRPr="00112621">
        <w:rPr>
          <w:rFonts w:eastAsia="Arial"/>
          <w:b/>
          <w:szCs w:val="28"/>
        </w:rPr>
        <w:t xml:space="preserve"> </w:t>
      </w:r>
      <w:r w:rsidRPr="00112621">
        <w:rPr>
          <w:rFonts w:eastAsia="Arial"/>
          <w:b/>
          <w:szCs w:val="28"/>
        </w:rPr>
        <w:tab/>
      </w:r>
      <w:r w:rsidRPr="00112621">
        <w:rPr>
          <w:b/>
          <w:szCs w:val="28"/>
        </w:rPr>
        <w:t xml:space="preserve">Результат деятельности СНО </w:t>
      </w:r>
      <w:r w:rsidR="001F3DB4" w:rsidRPr="00112621">
        <w:rPr>
          <w:b/>
          <w:szCs w:val="28"/>
        </w:rPr>
        <w:t>ИЭУ НИУ «БелГУ»</w:t>
      </w:r>
    </w:p>
    <w:p w:rsidR="00533532" w:rsidRPr="00112621" w:rsidRDefault="00FA764E" w:rsidP="00112621">
      <w:pPr>
        <w:spacing w:after="0" w:line="240" w:lineRule="auto"/>
        <w:ind w:left="0" w:right="0" w:firstLine="709"/>
        <w:rPr>
          <w:sz w:val="16"/>
          <w:szCs w:val="16"/>
        </w:rPr>
      </w:pPr>
      <w:r w:rsidRPr="00B44D4F">
        <w:rPr>
          <w:szCs w:val="28"/>
        </w:rPr>
        <w:t xml:space="preserve">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4.1.</w:t>
      </w:r>
      <w:r w:rsidRPr="00B44D4F">
        <w:rPr>
          <w:rFonts w:eastAsia="Arial"/>
          <w:szCs w:val="28"/>
        </w:rPr>
        <w:t xml:space="preserve"> </w:t>
      </w:r>
      <w:r w:rsidR="00646339">
        <w:rPr>
          <w:szCs w:val="28"/>
        </w:rPr>
        <w:t>Привлечение студентов в научную</w:t>
      </w:r>
      <w:r w:rsidRPr="00B44D4F">
        <w:rPr>
          <w:szCs w:val="28"/>
        </w:rPr>
        <w:t xml:space="preserve"> сферу.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4.2.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Повышение </w:t>
      </w:r>
      <w:r w:rsidR="00646339">
        <w:rPr>
          <w:szCs w:val="28"/>
        </w:rPr>
        <w:t xml:space="preserve">уровня </w:t>
      </w:r>
      <w:r w:rsidRPr="00B44D4F">
        <w:rPr>
          <w:szCs w:val="28"/>
        </w:rPr>
        <w:t xml:space="preserve">качества студенческих работ. </w:t>
      </w:r>
    </w:p>
    <w:p w:rsidR="00533532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4.3.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Привлечение </w:t>
      </w:r>
      <w:r w:rsidRPr="00B44D4F">
        <w:rPr>
          <w:szCs w:val="28"/>
        </w:rPr>
        <w:tab/>
        <w:t xml:space="preserve">представителей </w:t>
      </w:r>
      <w:r w:rsidRPr="00B44D4F">
        <w:rPr>
          <w:szCs w:val="28"/>
        </w:rPr>
        <w:tab/>
        <w:t xml:space="preserve">производства, </w:t>
      </w:r>
      <w:r w:rsidRPr="00B44D4F">
        <w:rPr>
          <w:szCs w:val="28"/>
        </w:rPr>
        <w:tab/>
        <w:t>бизнес-структур</w:t>
      </w:r>
      <w:r w:rsidR="001F3DB4" w:rsidRPr="00B44D4F">
        <w:rPr>
          <w:szCs w:val="28"/>
        </w:rPr>
        <w:t>, некоммерческого сектора</w:t>
      </w:r>
      <w:r w:rsidRPr="00B44D4F">
        <w:rPr>
          <w:szCs w:val="28"/>
        </w:rPr>
        <w:t xml:space="preserve"> </w:t>
      </w:r>
      <w:r w:rsidR="001F3DB4" w:rsidRPr="00B44D4F">
        <w:rPr>
          <w:szCs w:val="28"/>
        </w:rPr>
        <w:t xml:space="preserve">и органов власти </w:t>
      </w:r>
      <w:r w:rsidRPr="00B44D4F">
        <w:rPr>
          <w:szCs w:val="28"/>
        </w:rPr>
        <w:t>к ре</w:t>
      </w:r>
      <w:r w:rsidR="00646339">
        <w:rPr>
          <w:szCs w:val="28"/>
        </w:rPr>
        <w:t xml:space="preserve">ализации научного творчества студенчества Института. </w:t>
      </w:r>
      <w:r w:rsidRPr="00B44D4F">
        <w:rPr>
          <w:szCs w:val="28"/>
        </w:rPr>
        <w:t xml:space="preserve"> </w:t>
      </w:r>
    </w:p>
    <w:p w:rsidR="00B44D4F" w:rsidRPr="00112621" w:rsidRDefault="00B44D4F" w:rsidP="00112621">
      <w:pPr>
        <w:spacing w:after="0" w:line="240" w:lineRule="auto"/>
        <w:ind w:left="0" w:right="0" w:firstLine="709"/>
        <w:rPr>
          <w:sz w:val="16"/>
          <w:szCs w:val="16"/>
        </w:rPr>
      </w:pPr>
    </w:p>
    <w:p w:rsidR="00533532" w:rsidRPr="00112621" w:rsidRDefault="00FA764E" w:rsidP="00B44D4F">
      <w:pPr>
        <w:pStyle w:val="1"/>
        <w:tabs>
          <w:tab w:val="center" w:pos="4069"/>
          <w:tab w:val="center" w:pos="5033"/>
        </w:tabs>
        <w:spacing w:line="360" w:lineRule="auto"/>
        <w:ind w:left="0" w:right="0" w:firstLine="709"/>
        <w:rPr>
          <w:b/>
          <w:szCs w:val="28"/>
        </w:rPr>
      </w:pPr>
      <w:r w:rsidRPr="00112621">
        <w:rPr>
          <w:b/>
          <w:szCs w:val="28"/>
        </w:rPr>
        <w:t>5.</w:t>
      </w:r>
      <w:r w:rsidR="001F3DB4" w:rsidRPr="00112621">
        <w:rPr>
          <w:rFonts w:eastAsia="Arial"/>
          <w:b/>
          <w:szCs w:val="28"/>
        </w:rPr>
        <w:t xml:space="preserve"> </w:t>
      </w:r>
      <w:r w:rsidRPr="00112621">
        <w:rPr>
          <w:b/>
          <w:szCs w:val="28"/>
        </w:rPr>
        <w:t xml:space="preserve">Права </w:t>
      </w:r>
      <w:r w:rsidR="001F3DB4" w:rsidRPr="00112621">
        <w:rPr>
          <w:b/>
          <w:szCs w:val="28"/>
        </w:rPr>
        <w:t>членов СНО ИЭУ НИУ «БелГУ»</w:t>
      </w:r>
    </w:p>
    <w:p w:rsidR="001F3DB4" w:rsidRPr="00112621" w:rsidRDefault="001F3DB4" w:rsidP="00112621">
      <w:pPr>
        <w:spacing w:after="0" w:line="240" w:lineRule="auto"/>
        <w:ind w:left="0" w:right="0" w:firstLine="709"/>
        <w:rPr>
          <w:sz w:val="16"/>
          <w:szCs w:val="16"/>
        </w:rPr>
      </w:pPr>
    </w:p>
    <w:p w:rsidR="00910004" w:rsidRDefault="00910004" w:rsidP="00B44D4F">
      <w:pPr>
        <w:numPr>
          <w:ilvl w:val="1"/>
          <w:numId w:val="1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Членом СНО может стать студент любого курса очн</w:t>
      </w:r>
      <w:r w:rsidR="00646339">
        <w:rPr>
          <w:szCs w:val="28"/>
        </w:rPr>
        <w:t xml:space="preserve">ой формы обучения </w:t>
      </w:r>
      <w:proofErr w:type="spellStart"/>
      <w:r w:rsidR="00646339">
        <w:rPr>
          <w:szCs w:val="28"/>
        </w:rPr>
        <w:t>бакалавриата</w:t>
      </w:r>
      <w:proofErr w:type="spellEnd"/>
      <w:r w:rsidR="00646339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специалитета</w:t>
      </w:r>
      <w:proofErr w:type="spellEnd"/>
      <w:r w:rsidR="00646339">
        <w:rPr>
          <w:szCs w:val="28"/>
        </w:rPr>
        <w:t xml:space="preserve"> и магистратуры</w:t>
      </w:r>
      <w:r>
        <w:rPr>
          <w:szCs w:val="28"/>
        </w:rPr>
        <w:t xml:space="preserve"> институ</w:t>
      </w:r>
      <w:r w:rsidR="00646339">
        <w:rPr>
          <w:szCs w:val="28"/>
        </w:rPr>
        <w:t xml:space="preserve">та, </w:t>
      </w:r>
      <w:r w:rsidR="00646339">
        <w:rPr>
          <w:szCs w:val="28"/>
        </w:rPr>
        <w:lastRenderedPageBreak/>
        <w:t xml:space="preserve">принимающий активное участие в научно-исследовательской работе и </w:t>
      </w:r>
      <w:r>
        <w:rPr>
          <w:szCs w:val="28"/>
        </w:rPr>
        <w:t xml:space="preserve">в научной деятельности </w:t>
      </w:r>
      <w:r w:rsidR="00646339">
        <w:rPr>
          <w:szCs w:val="28"/>
        </w:rPr>
        <w:t>И</w:t>
      </w:r>
      <w:r w:rsidR="00C97326">
        <w:rPr>
          <w:szCs w:val="28"/>
        </w:rPr>
        <w:t>нститута;</w:t>
      </w:r>
    </w:p>
    <w:p w:rsidR="00533532" w:rsidRPr="00B44D4F" w:rsidRDefault="00FA764E" w:rsidP="00B44D4F">
      <w:pPr>
        <w:numPr>
          <w:ilvl w:val="1"/>
          <w:numId w:val="1"/>
        </w:num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Избирать и быть избранными в руководящие органы СНО; </w:t>
      </w:r>
    </w:p>
    <w:p w:rsidR="00533532" w:rsidRPr="00B44D4F" w:rsidRDefault="00FA764E" w:rsidP="00B44D4F">
      <w:pPr>
        <w:numPr>
          <w:ilvl w:val="1"/>
          <w:numId w:val="1"/>
        </w:num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Своевременно получать информацию о мероприятиях СНО; </w:t>
      </w:r>
    </w:p>
    <w:p w:rsidR="00533532" w:rsidRPr="00B44D4F" w:rsidRDefault="00FA764E" w:rsidP="00B44D4F">
      <w:pPr>
        <w:numPr>
          <w:ilvl w:val="1"/>
          <w:numId w:val="1"/>
        </w:num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Заниматься научно-исследовательской работой по любой тематике и участвовать во всех мероприятиях, предусмотренных планом работы СНО </w:t>
      </w:r>
      <w:r w:rsidR="00C97326">
        <w:rPr>
          <w:szCs w:val="28"/>
        </w:rPr>
        <w:t>И</w:t>
      </w:r>
      <w:r w:rsidR="001F3DB4" w:rsidRPr="00B44D4F">
        <w:rPr>
          <w:szCs w:val="28"/>
        </w:rPr>
        <w:t>нститута</w:t>
      </w:r>
      <w:r w:rsidRPr="00B44D4F">
        <w:rPr>
          <w:szCs w:val="28"/>
        </w:rPr>
        <w:t xml:space="preserve">; </w:t>
      </w:r>
    </w:p>
    <w:p w:rsidR="00533532" w:rsidRPr="00B44D4F" w:rsidRDefault="00FA764E" w:rsidP="00B44D4F">
      <w:pPr>
        <w:numPr>
          <w:ilvl w:val="1"/>
          <w:numId w:val="1"/>
        </w:num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Публиковать результаты собственных научных исследований; </w:t>
      </w:r>
    </w:p>
    <w:p w:rsidR="00533532" w:rsidRPr="00B44D4F" w:rsidRDefault="00FA764E" w:rsidP="00B44D4F">
      <w:pPr>
        <w:numPr>
          <w:ilvl w:val="1"/>
          <w:numId w:val="1"/>
        </w:num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Предлагать идеи и проекты, связанные с работой СНО, совершенствованием научно-исследовательской деятельности студенческой молодежи </w:t>
      </w:r>
      <w:r w:rsidR="00C97326">
        <w:rPr>
          <w:szCs w:val="28"/>
        </w:rPr>
        <w:t>И</w:t>
      </w:r>
      <w:r w:rsidR="001F3DB4" w:rsidRPr="00B44D4F">
        <w:rPr>
          <w:szCs w:val="28"/>
        </w:rPr>
        <w:t>нститута</w:t>
      </w:r>
      <w:r w:rsidRPr="00B44D4F">
        <w:rPr>
          <w:szCs w:val="28"/>
        </w:rPr>
        <w:t xml:space="preserve">; </w:t>
      </w:r>
    </w:p>
    <w:p w:rsidR="00533532" w:rsidRPr="00B44D4F" w:rsidRDefault="00FA764E" w:rsidP="00B44D4F">
      <w:pPr>
        <w:numPr>
          <w:ilvl w:val="1"/>
          <w:numId w:val="1"/>
        </w:num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Принимать участие во </w:t>
      </w:r>
      <w:proofErr w:type="spellStart"/>
      <w:r w:rsidRPr="00B44D4F">
        <w:rPr>
          <w:szCs w:val="28"/>
        </w:rPr>
        <w:t>внутривузовских</w:t>
      </w:r>
      <w:proofErr w:type="spellEnd"/>
      <w:r w:rsidRPr="00B44D4F">
        <w:rPr>
          <w:szCs w:val="28"/>
        </w:rPr>
        <w:t xml:space="preserve"> научных конкурсах</w:t>
      </w:r>
      <w:r w:rsidR="00C97326">
        <w:rPr>
          <w:szCs w:val="28"/>
        </w:rPr>
        <w:t>, мероприятия и т.п.</w:t>
      </w:r>
      <w:r w:rsidRPr="00B44D4F">
        <w:rPr>
          <w:szCs w:val="28"/>
        </w:rPr>
        <w:t xml:space="preserve">; </w:t>
      </w:r>
    </w:p>
    <w:p w:rsidR="00533532" w:rsidRPr="00B44D4F" w:rsidRDefault="00FA764E" w:rsidP="00B44D4F">
      <w:pPr>
        <w:numPr>
          <w:ilvl w:val="1"/>
          <w:numId w:val="1"/>
        </w:num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Заявлять свою кандидатуру на участие в научных конференциях, семинарах, конкурсах, олимпиадах, стажировках и других мероприятиях, проводимых в</w:t>
      </w:r>
      <w:r w:rsidR="00C97326">
        <w:rPr>
          <w:szCs w:val="28"/>
        </w:rPr>
        <w:t xml:space="preserve"> городе, регионе, стране и за рубежом</w:t>
      </w:r>
      <w:r w:rsidRPr="00B44D4F">
        <w:rPr>
          <w:szCs w:val="28"/>
        </w:rPr>
        <w:t xml:space="preserve">. </w:t>
      </w:r>
    </w:p>
    <w:p w:rsidR="001F3DB4" w:rsidRPr="00112621" w:rsidRDefault="001F3DB4" w:rsidP="00112621">
      <w:pPr>
        <w:spacing w:after="0" w:line="240" w:lineRule="auto"/>
        <w:ind w:left="0" w:right="0" w:firstLine="709"/>
        <w:rPr>
          <w:b/>
          <w:sz w:val="16"/>
          <w:szCs w:val="16"/>
        </w:rPr>
      </w:pPr>
    </w:p>
    <w:p w:rsidR="00533532" w:rsidRPr="00112621" w:rsidRDefault="00112621" w:rsidP="00112621">
      <w:pPr>
        <w:pStyle w:val="a3"/>
        <w:spacing w:after="0" w:line="360" w:lineRule="auto"/>
        <w:ind w:left="0" w:right="0" w:firstLine="0"/>
        <w:contextualSpacing w:val="0"/>
        <w:jc w:val="center"/>
        <w:rPr>
          <w:b/>
          <w:szCs w:val="28"/>
        </w:rPr>
      </w:pPr>
      <w:r>
        <w:rPr>
          <w:b/>
          <w:szCs w:val="28"/>
        </w:rPr>
        <w:t xml:space="preserve">6. </w:t>
      </w:r>
      <w:r w:rsidR="00FA764E" w:rsidRPr="00112621">
        <w:rPr>
          <w:b/>
          <w:szCs w:val="28"/>
        </w:rPr>
        <w:t xml:space="preserve">Ответственность членов </w:t>
      </w:r>
      <w:r w:rsidR="001F3DB4" w:rsidRPr="00112621">
        <w:rPr>
          <w:b/>
          <w:szCs w:val="28"/>
        </w:rPr>
        <w:t>СНО ИЭУ НИУ «БелГУ»</w:t>
      </w:r>
    </w:p>
    <w:p w:rsidR="00533532" w:rsidRPr="00112621" w:rsidRDefault="00FA764E" w:rsidP="00112621">
      <w:pPr>
        <w:spacing w:after="0" w:line="240" w:lineRule="auto"/>
        <w:ind w:left="0" w:right="0" w:firstLine="709"/>
        <w:rPr>
          <w:sz w:val="16"/>
          <w:szCs w:val="16"/>
        </w:rPr>
      </w:pPr>
      <w:r w:rsidRPr="00B44D4F">
        <w:rPr>
          <w:b/>
          <w:szCs w:val="28"/>
        </w:rPr>
        <w:t xml:space="preserve"> </w:t>
      </w:r>
    </w:p>
    <w:p w:rsidR="00FA764E" w:rsidRDefault="00910004" w:rsidP="00C97326">
      <w:pPr>
        <w:pStyle w:val="a3"/>
        <w:numPr>
          <w:ilvl w:val="1"/>
          <w:numId w:val="1"/>
        </w:numPr>
        <w:spacing w:after="0" w:line="360" w:lineRule="auto"/>
        <w:ind w:left="0" w:right="0" w:firstLine="709"/>
        <w:contextualSpacing w:val="0"/>
        <w:rPr>
          <w:szCs w:val="28"/>
        </w:rPr>
      </w:pPr>
      <w:r w:rsidRPr="00FA764E">
        <w:rPr>
          <w:szCs w:val="28"/>
        </w:rPr>
        <w:t>Члены СНО ИЭУ НИУ «БелГУ» должны регулярно посещать заседания СНО и принимать активное участие в организации и проведении мероприятий СНО.</w:t>
      </w:r>
    </w:p>
    <w:p w:rsidR="00FA764E" w:rsidRPr="00FA764E" w:rsidRDefault="00FA764E" w:rsidP="00C97326">
      <w:pPr>
        <w:pStyle w:val="a3"/>
        <w:numPr>
          <w:ilvl w:val="1"/>
          <w:numId w:val="1"/>
        </w:numPr>
        <w:spacing w:after="0" w:line="360" w:lineRule="auto"/>
        <w:ind w:left="0" w:right="0" w:firstLine="709"/>
        <w:contextualSpacing w:val="0"/>
        <w:rPr>
          <w:szCs w:val="28"/>
        </w:rPr>
      </w:pPr>
      <w:r w:rsidRPr="00FA764E">
        <w:rPr>
          <w:szCs w:val="28"/>
        </w:rPr>
        <w:t>Секретарь СНО ИЭУ НИУ «БелГУ» обязан оформлять протоколы по всем заседаниям СНО и проведенным мероприятиям.</w:t>
      </w:r>
    </w:p>
    <w:p w:rsidR="00533532" w:rsidRPr="00FA764E" w:rsidRDefault="00FA764E" w:rsidP="00C97326">
      <w:pPr>
        <w:pStyle w:val="a3"/>
        <w:numPr>
          <w:ilvl w:val="1"/>
          <w:numId w:val="1"/>
        </w:numPr>
        <w:spacing w:after="0" w:line="360" w:lineRule="auto"/>
        <w:ind w:left="0" w:right="0" w:firstLine="709"/>
        <w:contextualSpacing w:val="0"/>
        <w:rPr>
          <w:szCs w:val="28"/>
        </w:rPr>
      </w:pPr>
      <w:r w:rsidRPr="00FA764E">
        <w:rPr>
          <w:szCs w:val="28"/>
        </w:rPr>
        <w:t xml:space="preserve">Председатель СНО </w:t>
      </w:r>
      <w:r w:rsidR="001F3DB4" w:rsidRPr="00FA764E">
        <w:rPr>
          <w:szCs w:val="28"/>
        </w:rPr>
        <w:t xml:space="preserve">ИЭУ </w:t>
      </w:r>
      <w:r w:rsidRPr="00FA764E">
        <w:rPr>
          <w:szCs w:val="28"/>
        </w:rPr>
        <w:t xml:space="preserve">НИУ «БелГУ» </w:t>
      </w:r>
      <w:r>
        <w:rPr>
          <w:szCs w:val="28"/>
        </w:rPr>
        <w:t>каждый семестр утверждает план работы СНО и ежегодного</w:t>
      </w:r>
      <w:r w:rsidRPr="00FA764E">
        <w:rPr>
          <w:szCs w:val="28"/>
        </w:rPr>
        <w:t xml:space="preserve"> предоставляет отчет о проделанной работе</w:t>
      </w:r>
      <w:r w:rsidR="001F3DB4" w:rsidRPr="00FA764E">
        <w:rPr>
          <w:szCs w:val="28"/>
        </w:rPr>
        <w:t xml:space="preserve"> научному руководителю СНО ИЭУ НИУ «БелГУ» - заместителю директора института экономики и управления НИУ «БелГУ» по научной работе</w:t>
      </w:r>
      <w:r w:rsidR="00C97326">
        <w:rPr>
          <w:szCs w:val="28"/>
        </w:rPr>
        <w:t>, а также выступает с отчетом о деятельности в СНО НИУ «БелГУ»</w:t>
      </w:r>
      <w:r w:rsidR="001F3DB4" w:rsidRPr="00FA764E">
        <w:rPr>
          <w:szCs w:val="28"/>
        </w:rPr>
        <w:t>.</w:t>
      </w:r>
      <w:r w:rsidRPr="00FA764E">
        <w:rPr>
          <w:szCs w:val="28"/>
        </w:rPr>
        <w:t xml:space="preserve"> </w:t>
      </w:r>
    </w:p>
    <w:p w:rsidR="00533532" w:rsidRPr="00B44D4F" w:rsidRDefault="001F3DB4" w:rsidP="00C97326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6</w:t>
      </w:r>
      <w:r w:rsidR="00910004">
        <w:rPr>
          <w:szCs w:val="28"/>
        </w:rPr>
        <w:t>.3</w:t>
      </w:r>
      <w:r w:rsidR="00FA764E" w:rsidRPr="00B44D4F">
        <w:rPr>
          <w:szCs w:val="28"/>
        </w:rPr>
        <w:t>.</w:t>
      </w:r>
      <w:r w:rsidR="00FA764E" w:rsidRPr="00B44D4F">
        <w:rPr>
          <w:rFonts w:eastAsia="Arial"/>
          <w:szCs w:val="28"/>
        </w:rPr>
        <w:t xml:space="preserve"> </w:t>
      </w:r>
      <w:r w:rsidR="00FA764E" w:rsidRPr="00B44D4F">
        <w:rPr>
          <w:szCs w:val="28"/>
        </w:rPr>
        <w:t xml:space="preserve">Члены СНО </w:t>
      </w:r>
      <w:r w:rsidR="00B44D4F" w:rsidRPr="00B44D4F">
        <w:rPr>
          <w:szCs w:val="28"/>
        </w:rPr>
        <w:t xml:space="preserve">ИЭУ НИУ «БелГУ» </w:t>
      </w:r>
      <w:r w:rsidR="00FA764E" w:rsidRPr="00B44D4F">
        <w:rPr>
          <w:szCs w:val="28"/>
        </w:rPr>
        <w:t xml:space="preserve">несут ответственность в соответствии с Уставом НИУ «БелГУ», правилами внутреннего трудового </w:t>
      </w:r>
      <w:r w:rsidR="00FA764E" w:rsidRPr="00B44D4F">
        <w:rPr>
          <w:szCs w:val="28"/>
        </w:rPr>
        <w:lastRenderedPageBreak/>
        <w:t xml:space="preserve">распорядка НИУ «БелГУ», настоящим Положением и иными локальными актами НИУ «БелГУ». </w:t>
      </w:r>
    </w:p>
    <w:p w:rsidR="00533532" w:rsidRPr="00112621" w:rsidRDefault="00FA764E" w:rsidP="00112621">
      <w:pPr>
        <w:spacing w:after="0" w:line="240" w:lineRule="auto"/>
        <w:ind w:left="0" w:right="0" w:firstLine="709"/>
        <w:rPr>
          <w:sz w:val="16"/>
          <w:szCs w:val="16"/>
        </w:rPr>
      </w:pPr>
      <w:r w:rsidRPr="00B44D4F">
        <w:rPr>
          <w:b/>
          <w:szCs w:val="28"/>
        </w:rPr>
        <w:t xml:space="preserve"> </w:t>
      </w:r>
    </w:p>
    <w:p w:rsidR="00533532" w:rsidRPr="00112621" w:rsidRDefault="00B44D4F" w:rsidP="00C97326">
      <w:pPr>
        <w:pStyle w:val="1"/>
        <w:tabs>
          <w:tab w:val="center" w:pos="3325"/>
          <w:tab w:val="center" w:pos="5032"/>
        </w:tabs>
        <w:spacing w:line="360" w:lineRule="auto"/>
        <w:ind w:left="0" w:right="0" w:firstLine="709"/>
        <w:rPr>
          <w:b/>
          <w:szCs w:val="28"/>
        </w:rPr>
      </w:pPr>
      <w:r w:rsidRPr="00112621">
        <w:rPr>
          <w:b/>
          <w:szCs w:val="28"/>
        </w:rPr>
        <w:t>7</w:t>
      </w:r>
      <w:r w:rsidR="00FA764E" w:rsidRPr="00112621">
        <w:rPr>
          <w:b/>
          <w:szCs w:val="28"/>
        </w:rPr>
        <w:t>.</w:t>
      </w:r>
      <w:r w:rsidR="00FA764E" w:rsidRPr="00112621">
        <w:rPr>
          <w:rFonts w:eastAsia="Arial"/>
          <w:b/>
          <w:szCs w:val="28"/>
        </w:rPr>
        <w:t xml:space="preserve"> </w:t>
      </w:r>
      <w:r w:rsidR="00FA764E" w:rsidRPr="00112621">
        <w:rPr>
          <w:rFonts w:eastAsia="Arial"/>
          <w:b/>
          <w:szCs w:val="28"/>
        </w:rPr>
        <w:tab/>
      </w:r>
      <w:r w:rsidR="00FA764E" w:rsidRPr="00112621">
        <w:rPr>
          <w:b/>
          <w:szCs w:val="28"/>
        </w:rPr>
        <w:t xml:space="preserve">Взаимоотношения </w:t>
      </w:r>
      <w:r w:rsidRPr="00112621">
        <w:rPr>
          <w:b/>
          <w:szCs w:val="28"/>
        </w:rPr>
        <w:t>СНО ИЭУ НИУ «БелГУ» и иными структурами</w:t>
      </w:r>
    </w:p>
    <w:p w:rsidR="00533532" w:rsidRPr="00112621" w:rsidRDefault="00FA764E" w:rsidP="00112621">
      <w:pPr>
        <w:spacing w:after="0" w:line="240" w:lineRule="auto"/>
        <w:ind w:left="0" w:right="0" w:firstLine="709"/>
        <w:rPr>
          <w:sz w:val="16"/>
          <w:szCs w:val="16"/>
        </w:rPr>
      </w:pPr>
      <w:r w:rsidRPr="00B44D4F">
        <w:rPr>
          <w:szCs w:val="28"/>
        </w:rPr>
        <w:t xml:space="preserve"> </w:t>
      </w:r>
    </w:p>
    <w:p w:rsidR="00533532" w:rsidRPr="00B44D4F" w:rsidRDefault="00B44D4F" w:rsidP="00C97326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7.</w:t>
      </w:r>
      <w:r w:rsidR="00FA764E" w:rsidRPr="00B44D4F">
        <w:rPr>
          <w:szCs w:val="28"/>
        </w:rPr>
        <w:t>1.</w:t>
      </w:r>
      <w:r w:rsidR="00FA764E" w:rsidRPr="00B44D4F">
        <w:rPr>
          <w:rFonts w:eastAsia="Arial"/>
          <w:szCs w:val="28"/>
        </w:rPr>
        <w:t xml:space="preserve"> </w:t>
      </w:r>
      <w:r w:rsidR="00FA764E" w:rsidRPr="00B44D4F">
        <w:rPr>
          <w:szCs w:val="28"/>
        </w:rPr>
        <w:t>Работа СНО</w:t>
      </w:r>
      <w:r w:rsidRPr="00B44D4F">
        <w:rPr>
          <w:szCs w:val="28"/>
        </w:rPr>
        <w:t xml:space="preserve"> ИУЭ НИУ «БелГУ»</w:t>
      </w:r>
      <w:r w:rsidR="00FA764E" w:rsidRPr="00B44D4F">
        <w:rPr>
          <w:szCs w:val="28"/>
        </w:rPr>
        <w:t xml:space="preserve"> организуется на основании настоящего Положения с учётом</w:t>
      </w:r>
      <w:bookmarkStart w:id="0" w:name="_GoBack"/>
      <w:bookmarkEnd w:id="0"/>
      <w:r w:rsidR="00FA764E" w:rsidRPr="00B44D4F">
        <w:rPr>
          <w:szCs w:val="28"/>
        </w:rPr>
        <w:t xml:space="preserve"> традиций организации научно-исследовательской работы студентов и Положения о системе организации научно-исследовательской работы студентов НИУ «БелГУ». </w:t>
      </w:r>
    </w:p>
    <w:p w:rsidR="00533532" w:rsidRPr="00B44D4F" w:rsidRDefault="00B44D4F" w:rsidP="00C97326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7</w:t>
      </w:r>
      <w:r w:rsidR="00FA764E" w:rsidRPr="00B44D4F">
        <w:rPr>
          <w:szCs w:val="28"/>
        </w:rPr>
        <w:t>.2.</w:t>
      </w:r>
      <w:r w:rsidR="00FA764E" w:rsidRPr="00B44D4F">
        <w:rPr>
          <w:rFonts w:eastAsia="Arial"/>
          <w:szCs w:val="28"/>
        </w:rPr>
        <w:t xml:space="preserve"> </w:t>
      </w:r>
      <w:r w:rsidR="00FA764E" w:rsidRPr="00B44D4F">
        <w:rPr>
          <w:szCs w:val="28"/>
        </w:rPr>
        <w:t xml:space="preserve">Деятельность первичной структурной единицы СНО </w:t>
      </w:r>
      <w:r w:rsidRPr="00B44D4F">
        <w:rPr>
          <w:szCs w:val="28"/>
        </w:rPr>
        <w:t>ИУЭ НИУ «БелГУ»</w:t>
      </w:r>
      <w:r w:rsidR="00C97326">
        <w:rPr>
          <w:szCs w:val="28"/>
        </w:rPr>
        <w:t xml:space="preserve"> </w:t>
      </w:r>
      <w:r w:rsidR="00FA764E" w:rsidRPr="00B44D4F">
        <w:rPr>
          <w:szCs w:val="28"/>
        </w:rPr>
        <w:t>– студенческого научного кружка</w:t>
      </w:r>
      <w:r w:rsidR="00C97326">
        <w:rPr>
          <w:szCs w:val="28"/>
        </w:rPr>
        <w:t xml:space="preserve"> (клуба)</w:t>
      </w:r>
      <w:r w:rsidR="00FA764E" w:rsidRPr="00B44D4F">
        <w:rPr>
          <w:szCs w:val="28"/>
        </w:rPr>
        <w:t xml:space="preserve"> – строится с учётом направлений научной работы кафедры.  </w:t>
      </w:r>
    </w:p>
    <w:p w:rsidR="00533532" w:rsidRPr="00B44D4F" w:rsidRDefault="00B44D4F" w:rsidP="00C97326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7</w:t>
      </w:r>
      <w:r w:rsidR="00FA764E" w:rsidRPr="00B44D4F">
        <w:rPr>
          <w:szCs w:val="28"/>
        </w:rPr>
        <w:t>.3.</w:t>
      </w:r>
      <w:r w:rsidR="00FA764E" w:rsidRPr="00B44D4F">
        <w:rPr>
          <w:rFonts w:eastAsia="Arial"/>
          <w:szCs w:val="28"/>
        </w:rPr>
        <w:t xml:space="preserve"> </w:t>
      </w:r>
      <w:r w:rsidR="00FA764E" w:rsidRPr="00B44D4F">
        <w:rPr>
          <w:szCs w:val="28"/>
        </w:rPr>
        <w:t>Основной формой работы научного кружка</w:t>
      </w:r>
      <w:r w:rsidR="00C97326">
        <w:rPr>
          <w:szCs w:val="28"/>
        </w:rPr>
        <w:t xml:space="preserve"> (клуба)</w:t>
      </w:r>
      <w:r w:rsidR="00FA764E" w:rsidRPr="00B44D4F">
        <w:rPr>
          <w:szCs w:val="28"/>
        </w:rPr>
        <w:t xml:space="preserve"> являются заседания, на которых: </w:t>
      </w:r>
    </w:p>
    <w:p w:rsidR="00B44D4F" w:rsidRPr="00B44D4F" w:rsidRDefault="00B44D4F" w:rsidP="00C97326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- </w:t>
      </w:r>
      <w:r w:rsidR="00FA764E" w:rsidRPr="00B44D4F">
        <w:rPr>
          <w:szCs w:val="28"/>
        </w:rPr>
        <w:t>проводятся занятия по метод</w:t>
      </w:r>
      <w:r w:rsidR="00164816">
        <w:rPr>
          <w:szCs w:val="28"/>
        </w:rPr>
        <w:t>ологии</w:t>
      </w:r>
      <w:r w:rsidR="00FA764E" w:rsidRPr="00B44D4F">
        <w:rPr>
          <w:szCs w:val="28"/>
        </w:rPr>
        <w:t xml:space="preserve"> научных исследований; </w:t>
      </w:r>
    </w:p>
    <w:p w:rsidR="00B44D4F" w:rsidRPr="00B44D4F" w:rsidRDefault="00B44D4F" w:rsidP="00C97326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- </w:t>
      </w:r>
      <w:r w:rsidR="00FA764E" w:rsidRPr="00B44D4F">
        <w:rPr>
          <w:szCs w:val="28"/>
        </w:rPr>
        <w:t>организуются встречи с практи</w:t>
      </w:r>
      <w:r w:rsidR="00164816">
        <w:rPr>
          <w:szCs w:val="28"/>
        </w:rPr>
        <w:t>кующими специалистами</w:t>
      </w:r>
      <w:r w:rsidR="00FA764E" w:rsidRPr="00B44D4F">
        <w:rPr>
          <w:szCs w:val="28"/>
        </w:rPr>
        <w:t xml:space="preserve"> и ведущими </w:t>
      </w:r>
      <w:r w:rsidR="00164816">
        <w:rPr>
          <w:szCs w:val="28"/>
        </w:rPr>
        <w:t>учеными</w:t>
      </w:r>
      <w:r w:rsidR="00FA764E" w:rsidRPr="00B44D4F">
        <w:rPr>
          <w:szCs w:val="28"/>
        </w:rPr>
        <w:t xml:space="preserve"> в данной научной сфере; </w:t>
      </w:r>
    </w:p>
    <w:p w:rsidR="00B44D4F" w:rsidRPr="00B44D4F" w:rsidRDefault="00B44D4F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- </w:t>
      </w:r>
      <w:r w:rsidR="00FA764E" w:rsidRPr="00B44D4F">
        <w:rPr>
          <w:szCs w:val="28"/>
        </w:rPr>
        <w:t xml:space="preserve">заслушиваются доклады и сообщения студентов о результатах проделанной работы; </w:t>
      </w:r>
    </w:p>
    <w:p w:rsidR="00B44D4F" w:rsidRPr="00B44D4F" w:rsidRDefault="00B44D4F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- </w:t>
      </w:r>
      <w:r w:rsidR="00FA764E" w:rsidRPr="00B44D4F">
        <w:rPr>
          <w:szCs w:val="28"/>
        </w:rPr>
        <w:t xml:space="preserve">проводятся олимпиады, викторины, круглые столы и др.; </w:t>
      </w:r>
    </w:p>
    <w:p w:rsidR="00533532" w:rsidRPr="00B44D4F" w:rsidRDefault="00B44D4F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- </w:t>
      </w:r>
      <w:r w:rsidR="00FA764E" w:rsidRPr="00B44D4F">
        <w:rPr>
          <w:szCs w:val="28"/>
        </w:rPr>
        <w:t xml:space="preserve">организуется </w:t>
      </w:r>
      <w:r w:rsidR="00FA764E" w:rsidRPr="00B44D4F">
        <w:rPr>
          <w:szCs w:val="28"/>
        </w:rPr>
        <w:tab/>
        <w:t xml:space="preserve">совместная </w:t>
      </w:r>
      <w:r w:rsidR="00FA764E" w:rsidRPr="00B44D4F">
        <w:rPr>
          <w:szCs w:val="28"/>
        </w:rPr>
        <w:tab/>
        <w:t xml:space="preserve">деятельность </w:t>
      </w:r>
      <w:r w:rsidR="00FA764E" w:rsidRPr="00B44D4F">
        <w:rPr>
          <w:szCs w:val="28"/>
        </w:rPr>
        <w:tab/>
        <w:t xml:space="preserve">с </w:t>
      </w:r>
      <w:r w:rsidR="00FA764E" w:rsidRPr="00B44D4F">
        <w:rPr>
          <w:szCs w:val="28"/>
        </w:rPr>
        <w:tab/>
        <w:t xml:space="preserve">учащимися общеобразовательных учреждений города и области, членами школьных научных обществ. </w:t>
      </w:r>
    </w:p>
    <w:p w:rsidR="00B44D4F" w:rsidRPr="00B44D4F" w:rsidRDefault="00B44D4F" w:rsidP="00B44D4F">
      <w:pPr>
        <w:spacing w:after="0" w:line="360" w:lineRule="auto"/>
        <w:ind w:left="0" w:right="0" w:firstLine="709"/>
        <w:rPr>
          <w:rFonts w:eastAsia="Arial"/>
          <w:szCs w:val="28"/>
        </w:rPr>
      </w:pPr>
      <w:r w:rsidRPr="00B44D4F">
        <w:rPr>
          <w:szCs w:val="28"/>
        </w:rPr>
        <w:t xml:space="preserve">7.4. СНО ИЭУ НИУ «БелГУ» осуществляет свою деятельность во взаимодействии и при поддержке заместителя директора </w:t>
      </w:r>
      <w:r w:rsidR="00164816">
        <w:rPr>
          <w:szCs w:val="28"/>
        </w:rPr>
        <w:t>И</w:t>
      </w:r>
      <w:r w:rsidRPr="00B44D4F">
        <w:rPr>
          <w:szCs w:val="28"/>
        </w:rPr>
        <w:t>нститута по научной работе, научных руководителей кружков (клубов) кафедр</w:t>
      </w:r>
      <w:r w:rsidR="00164816">
        <w:rPr>
          <w:szCs w:val="28"/>
        </w:rPr>
        <w:t xml:space="preserve"> и иных заинтересованных лиц</w:t>
      </w:r>
      <w:r w:rsidRPr="00B44D4F">
        <w:rPr>
          <w:szCs w:val="28"/>
        </w:rPr>
        <w:t xml:space="preserve">. </w:t>
      </w:r>
    </w:p>
    <w:p w:rsidR="00B44D4F" w:rsidRDefault="00B44D4F" w:rsidP="00B44D4F">
      <w:pPr>
        <w:ind w:right="0"/>
      </w:pPr>
    </w:p>
    <w:sectPr w:rsidR="00B44D4F">
      <w:pgSz w:w="11906" w:h="16838"/>
      <w:pgMar w:top="714" w:right="845" w:bottom="116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305"/>
    <w:multiLevelType w:val="multilevel"/>
    <w:tmpl w:val="C2CA4C16"/>
    <w:lvl w:ilvl="0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594DDE"/>
    <w:multiLevelType w:val="hybridMultilevel"/>
    <w:tmpl w:val="F8BCCAF6"/>
    <w:lvl w:ilvl="0" w:tplc="DDF82000">
      <w:start w:val="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5602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EB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3C6A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EA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2F3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0A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8B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760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32"/>
    <w:rsid w:val="00112621"/>
    <w:rsid w:val="00164816"/>
    <w:rsid w:val="001F3DB4"/>
    <w:rsid w:val="00394BD3"/>
    <w:rsid w:val="004D0F46"/>
    <w:rsid w:val="00533532"/>
    <w:rsid w:val="00646339"/>
    <w:rsid w:val="00852687"/>
    <w:rsid w:val="00910004"/>
    <w:rsid w:val="00A90202"/>
    <w:rsid w:val="00B44D4F"/>
    <w:rsid w:val="00C97326"/>
    <w:rsid w:val="00E5535D"/>
    <w:rsid w:val="00F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F3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F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11</cp:revision>
  <dcterms:created xsi:type="dcterms:W3CDTF">2019-01-09T14:39:00Z</dcterms:created>
  <dcterms:modified xsi:type="dcterms:W3CDTF">2021-02-18T10:29:00Z</dcterms:modified>
</cp:coreProperties>
</file>